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99180" w14:textId="367F87B1" w:rsidR="00566AD1" w:rsidRPr="00DD2790" w:rsidRDefault="00566AD1" w:rsidP="00D6771E">
      <w:pPr>
        <w:spacing w:after="0" w:line="260" w:lineRule="atLeast"/>
        <w:jc w:val="both"/>
        <w:rPr>
          <w:rFonts w:ascii="Calibri" w:hAnsi="Calibri" w:cs="Calibri"/>
          <w:b/>
          <w:bCs/>
        </w:rPr>
      </w:pPr>
      <w:r w:rsidRPr="00DD2790">
        <w:rPr>
          <w:rFonts w:ascii="Calibri" w:hAnsi="Calibri" w:cs="Calibri"/>
          <w:b/>
          <w:bCs/>
        </w:rPr>
        <w:t xml:space="preserve">ZAPOSLIMO: </w:t>
      </w:r>
      <w:r w:rsidR="005D01C0" w:rsidRPr="00DD2790">
        <w:rPr>
          <w:rFonts w:ascii="Calibri" w:hAnsi="Calibri" w:cs="Calibri"/>
          <w:b/>
          <w:bCs/>
        </w:rPr>
        <w:t>PRAVNI SVETOVALEC (</w:t>
      </w:r>
      <w:r w:rsidRPr="00DD2790">
        <w:rPr>
          <w:rFonts w:ascii="Calibri" w:hAnsi="Calibri" w:cs="Calibri"/>
          <w:b/>
          <w:bCs/>
        </w:rPr>
        <w:t>m/ž)</w:t>
      </w:r>
    </w:p>
    <w:p w14:paraId="71119060" w14:textId="77777777" w:rsidR="00D6771E" w:rsidRPr="00DD2790" w:rsidRDefault="00D6771E" w:rsidP="00D6771E">
      <w:pPr>
        <w:spacing w:after="0" w:line="260" w:lineRule="atLeast"/>
        <w:jc w:val="both"/>
        <w:rPr>
          <w:rFonts w:ascii="Calibri" w:hAnsi="Calibri" w:cs="Calibri"/>
        </w:rPr>
      </w:pPr>
    </w:p>
    <w:p w14:paraId="737648CB" w14:textId="77777777" w:rsidR="00D6771E" w:rsidRPr="00DD2790" w:rsidRDefault="00D6771E" w:rsidP="00D6771E">
      <w:pPr>
        <w:spacing w:after="0" w:line="260" w:lineRule="atLeast"/>
        <w:jc w:val="both"/>
        <w:rPr>
          <w:rFonts w:ascii="Calibri" w:hAnsi="Calibri" w:cs="Calibri"/>
        </w:rPr>
      </w:pPr>
    </w:p>
    <w:p w14:paraId="7A4FAE71" w14:textId="3CB8AB29" w:rsidR="00566AD1" w:rsidRPr="00DD2790" w:rsidRDefault="001514EC" w:rsidP="00D6771E">
      <w:pPr>
        <w:spacing w:after="0" w:line="260" w:lineRule="atLeast"/>
        <w:jc w:val="both"/>
        <w:rPr>
          <w:rFonts w:ascii="Calibri" w:hAnsi="Calibri" w:cs="Calibri"/>
        </w:rPr>
      </w:pPr>
      <w:r w:rsidRPr="00DD2790">
        <w:rPr>
          <w:rFonts w:ascii="Calibri" w:hAnsi="Calibri" w:cs="Calibri"/>
        </w:rPr>
        <w:t>Združenje delodajalcev Slovenije (ZDS) je prvo prostovoljno interesno združenje delodajalcev, ki že od leta 1994 uresničuje interese slovenskega gospodarstva ter aktivno soustvarja socialni dialog, zakonodajo in gospodarstveno okolje znotraj Slovenije in na mednarodni ravni.</w:t>
      </w:r>
    </w:p>
    <w:p w14:paraId="33D644A2" w14:textId="77777777" w:rsidR="005D01C0" w:rsidRPr="00DD2790" w:rsidRDefault="005D01C0" w:rsidP="00D6771E">
      <w:pPr>
        <w:spacing w:after="0" w:line="260" w:lineRule="atLeast"/>
        <w:jc w:val="both"/>
        <w:rPr>
          <w:rFonts w:ascii="Calibri" w:hAnsi="Calibri" w:cs="Calibri"/>
        </w:rPr>
      </w:pPr>
    </w:p>
    <w:p w14:paraId="035F38CF" w14:textId="77777777" w:rsidR="00D6771E" w:rsidRPr="00DD2790" w:rsidRDefault="00D6771E" w:rsidP="00D6771E">
      <w:pPr>
        <w:spacing w:after="0" w:line="260" w:lineRule="atLeast"/>
        <w:jc w:val="both"/>
        <w:rPr>
          <w:rFonts w:ascii="Calibri" w:hAnsi="Calibri" w:cs="Calibri"/>
        </w:rPr>
      </w:pPr>
    </w:p>
    <w:p w14:paraId="1363D0F5" w14:textId="771312B2" w:rsidR="00A679B9" w:rsidRPr="00DD2790" w:rsidRDefault="00A679B9" w:rsidP="00D6771E">
      <w:pPr>
        <w:spacing w:after="0" w:line="260" w:lineRule="atLeast"/>
        <w:jc w:val="both"/>
        <w:rPr>
          <w:rFonts w:ascii="Calibri" w:hAnsi="Calibri" w:cs="Calibri"/>
          <w:b/>
          <w:bCs/>
        </w:rPr>
      </w:pPr>
      <w:r w:rsidRPr="00DD2790">
        <w:rPr>
          <w:rFonts w:ascii="Calibri" w:hAnsi="Calibri" w:cs="Calibri"/>
          <w:b/>
          <w:bCs/>
        </w:rPr>
        <w:t>Opis</w:t>
      </w:r>
      <w:r w:rsidR="00D6771E" w:rsidRPr="00DD2790">
        <w:rPr>
          <w:rFonts w:ascii="Calibri" w:hAnsi="Calibri" w:cs="Calibri"/>
          <w:b/>
          <w:bCs/>
        </w:rPr>
        <w:t xml:space="preserve"> </w:t>
      </w:r>
      <w:r w:rsidRPr="00DD2790">
        <w:rPr>
          <w:rFonts w:ascii="Calibri" w:hAnsi="Calibri" w:cs="Calibri"/>
          <w:b/>
          <w:bCs/>
        </w:rPr>
        <w:t>delovnega mesta</w:t>
      </w:r>
    </w:p>
    <w:p w14:paraId="37DD4681" w14:textId="77777777" w:rsidR="003F70E1" w:rsidRPr="00DD2790" w:rsidRDefault="003F70E1" w:rsidP="00D6771E">
      <w:pPr>
        <w:spacing w:after="0" w:line="260" w:lineRule="atLeast"/>
        <w:jc w:val="both"/>
        <w:rPr>
          <w:rFonts w:ascii="Calibri" w:hAnsi="Calibri" w:cs="Calibri"/>
          <w:b/>
          <w:bCs/>
        </w:rPr>
      </w:pPr>
    </w:p>
    <w:p w14:paraId="6F970027" w14:textId="21FF070F" w:rsidR="005D01C0" w:rsidRPr="00DD2790" w:rsidRDefault="00A679B9" w:rsidP="00D6771E">
      <w:pPr>
        <w:spacing w:after="0" w:line="260" w:lineRule="atLeast"/>
        <w:jc w:val="both"/>
        <w:rPr>
          <w:rFonts w:ascii="Calibri" w:hAnsi="Calibri" w:cs="Calibri"/>
        </w:rPr>
      </w:pPr>
      <w:r w:rsidRPr="00DD2790">
        <w:rPr>
          <w:rFonts w:ascii="Calibri" w:hAnsi="Calibri" w:cs="Calibri"/>
        </w:rPr>
        <w:t xml:space="preserve">Iščemo kompetentno osebo za </w:t>
      </w:r>
      <w:r w:rsidR="005D01C0" w:rsidRPr="00DD2790">
        <w:rPr>
          <w:rFonts w:ascii="Calibri" w:hAnsi="Calibri" w:cs="Calibri"/>
        </w:rPr>
        <w:t>področje pravnega svetovanja na področju delovnih razmerij in kolektivnih pogodb, s poudarkom na vsebinah prejemkov iz delovnih razmerij</w:t>
      </w:r>
      <w:r w:rsidRPr="00DD2790">
        <w:rPr>
          <w:rFonts w:ascii="Calibri" w:hAnsi="Calibri" w:cs="Calibri"/>
        </w:rPr>
        <w:t>. Kandidat bo sodeloval</w:t>
      </w:r>
      <w:r w:rsidR="005D01C0" w:rsidRPr="00DD2790">
        <w:rPr>
          <w:rFonts w:ascii="Calibri" w:hAnsi="Calibri" w:cs="Calibri"/>
        </w:rPr>
        <w:t xml:space="preserve"> pri strokovnem pokrivanju dodeljenega področja, pri čemer sodelovanje zajema tudi delovanje v mednarodnih organizacijah. Kandidat bo med svojimi </w:t>
      </w:r>
      <w:r w:rsidR="00D6771E" w:rsidRPr="00DD2790">
        <w:rPr>
          <w:rFonts w:ascii="Calibri" w:hAnsi="Calibri" w:cs="Calibri"/>
        </w:rPr>
        <w:t xml:space="preserve">delovnimi zadolžitvami </w:t>
      </w:r>
      <w:r w:rsidR="005D01C0" w:rsidRPr="00DD2790">
        <w:rPr>
          <w:rFonts w:ascii="Calibri" w:hAnsi="Calibri" w:cs="Calibri"/>
        </w:rPr>
        <w:t xml:space="preserve">opravljal svetovanje podjetjem, sodeloval v kolektivnih pogajanjih na panožnem nivoju, sodeloval v tripartitnem socialnem dialogu (z </w:t>
      </w:r>
      <w:r w:rsidR="00D6771E" w:rsidRPr="00DD2790">
        <w:rPr>
          <w:rFonts w:ascii="Calibri" w:hAnsi="Calibri" w:cs="Calibri"/>
        </w:rPr>
        <w:t>v</w:t>
      </w:r>
      <w:r w:rsidR="005D01C0" w:rsidRPr="00DD2790">
        <w:rPr>
          <w:rFonts w:ascii="Calibri" w:hAnsi="Calibri" w:cs="Calibri"/>
        </w:rPr>
        <w:t>lado, ministrstvi…) ter v projektih.</w:t>
      </w:r>
    </w:p>
    <w:p w14:paraId="7753FA40" w14:textId="64FDCA6C" w:rsidR="00A679B9" w:rsidRPr="00DD2790" w:rsidRDefault="00A679B9" w:rsidP="00D6771E">
      <w:pPr>
        <w:spacing w:after="0" w:line="260" w:lineRule="atLeast"/>
        <w:jc w:val="both"/>
        <w:rPr>
          <w:rFonts w:ascii="Calibri" w:hAnsi="Calibri" w:cs="Calibri"/>
        </w:rPr>
      </w:pPr>
    </w:p>
    <w:p w14:paraId="247CC7D9" w14:textId="77777777" w:rsidR="00D6771E" w:rsidRPr="00DD2790" w:rsidRDefault="00D6771E" w:rsidP="00D6771E">
      <w:pPr>
        <w:spacing w:after="0" w:line="260" w:lineRule="atLeast"/>
        <w:jc w:val="both"/>
        <w:rPr>
          <w:rFonts w:ascii="Calibri" w:hAnsi="Calibri" w:cs="Calibri"/>
        </w:rPr>
      </w:pPr>
    </w:p>
    <w:p w14:paraId="5DE4282C" w14:textId="583AC043" w:rsidR="00566AD1" w:rsidRPr="00DD2790" w:rsidRDefault="005D01C0" w:rsidP="00D6771E">
      <w:pPr>
        <w:spacing w:after="0" w:line="260" w:lineRule="atLeast"/>
        <w:jc w:val="both"/>
        <w:rPr>
          <w:rFonts w:ascii="Calibri" w:hAnsi="Calibri" w:cs="Calibri"/>
          <w:b/>
          <w:bCs/>
        </w:rPr>
      </w:pPr>
      <w:r w:rsidRPr="00DD2790">
        <w:rPr>
          <w:rFonts w:ascii="Calibri" w:hAnsi="Calibri" w:cs="Calibri"/>
          <w:b/>
          <w:bCs/>
        </w:rPr>
        <w:t xml:space="preserve">Delovne </w:t>
      </w:r>
      <w:r w:rsidR="00566AD1" w:rsidRPr="00DD2790">
        <w:rPr>
          <w:rFonts w:ascii="Calibri" w:hAnsi="Calibri" w:cs="Calibri"/>
          <w:b/>
          <w:bCs/>
        </w:rPr>
        <w:t>naloge bodo vključevale</w:t>
      </w:r>
      <w:r w:rsidRPr="00DD2790">
        <w:rPr>
          <w:rFonts w:ascii="Calibri" w:hAnsi="Calibri" w:cs="Calibri"/>
          <w:b/>
          <w:bCs/>
        </w:rPr>
        <w:t xml:space="preserve"> zlasti</w:t>
      </w:r>
      <w:r w:rsidR="00566AD1" w:rsidRPr="00DD2790">
        <w:rPr>
          <w:rFonts w:ascii="Calibri" w:hAnsi="Calibri" w:cs="Calibri"/>
          <w:b/>
          <w:bCs/>
        </w:rPr>
        <w:t>:</w:t>
      </w:r>
    </w:p>
    <w:p w14:paraId="4BFDFFBB" w14:textId="06FF1D5A" w:rsidR="005D01C0" w:rsidRPr="00DD2790" w:rsidRDefault="005D01C0" w:rsidP="00D6771E">
      <w:pPr>
        <w:numPr>
          <w:ilvl w:val="0"/>
          <w:numId w:val="8"/>
        </w:numPr>
        <w:spacing w:after="0" w:line="260" w:lineRule="atLeast"/>
        <w:jc w:val="both"/>
        <w:rPr>
          <w:rFonts w:ascii="Calibri" w:eastAsia="Arial Unicode MS" w:hAnsi="Calibri" w:cs="Calibri"/>
        </w:rPr>
      </w:pPr>
      <w:r w:rsidRPr="00DD2790">
        <w:rPr>
          <w:rFonts w:ascii="Calibri" w:hAnsi="Calibri" w:cs="Calibri"/>
        </w:rPr>
        <w:t>pripravo podatkov, analiz in predlogov po programu nalog, ki ga pripravi delodajalec,</w:t>
      </w:r>
    </w:p>
    <w:p w14:paraId="6A48877E" w14:textId="1A471410" w:rsidR="005D01C0" w:rsidRPr="00DD2790" w:rsidRDefault="005D01C0" w:rsidP="00D6771E">
      <w:pPr>
        <w:numPr>
          <w:ilvl w:val="0"/>
          <w:numId w:val="8"/>
        </w:numPr>
        <w:spacing w:after="0" w:line="260" w:lineRule="atLeast"/>
        <w:jc w:val="both"/>
        <w:rPr>
          <w:rFonts w:ascii="Calibri" w:hAnsi="Calibri" w:cs="Calibri"/>
        </w:rPr>
      </w:pPr>
      <w:r w:rsidRPr="00DD2790">
        <w:rPr>
          <w:rFonts w:ascii="Calibri" w:hAnsi="Calibri" w:cs="Calibri"/>
        </w:rPr>
        <w:t>spremljanje in proučevanje dodeljenih vsebinskih področij,</w:t>
      </w:r>
    </w:p>
    <w:p w14:paraId="7B82CF73" w14:textId="3785F2E8" w:rsidR="005D01C0" w:rsidRPr="00DD2790" w:rsidRDefault="005D01C0" w:rsidP="00D6771E">
      <w:pPr>
        <w:numPr>
          <w:ilvl w:val="0"/>
          <w:numId w:val="8"/>
        </w:numPr>
        <w:spacing w:after="0" w:line="260" w:lineRule="atLeast"/>
        <w:jc w:val="both"/>
        <w:rPr>
          <w:rFonts w:ascii="Calibri" w:hAnsi="Calibri" w:cs="Calibri"/>
        </w:rPr>
      </w:pPr>
      <w:r w:rsidRPr="00DD2790">
        <w:rPr>
          <w:rFonts w:ascii="Calibri" w:hAnsi="Calibri" w:cs="Calibri"/>
        </w:rPr>
        <w:t>sodelovanje v različnih teamih,</w:t>
      </w:r>
    </w:p>
    <w:p w14:paraId="645D7772" w14:textId="08D132A6" w:rsidR="005D01C0" w:rsidRPr="00DD2790" w:rsidRDefault="005D01C0" w:rsidP="00D6771E">
      <w:pPr>
        <w:numPr>
          <w:ilvl w:val="0"/>
          <w:numId w:val="8"/>
        </w:numPr>
        <w:spacing w:after="0" w:line="260" w:lineRule="atLeast"/>
        <w:jc w:val="both"/>
        <w:rPr>
          <w:rFonts w:ascii="Calibri" w:hAnsi="Calibri" w:cs="Calibri"/>
        </w:rPr>
      </w:pPr>
      <w:r w:rsidRPr="00DD2790">
        <w:rPr>
          <w:rFonts w:ascii="Calibri" w:hAnsi="Calibri" w:cs="Calibri"/>
        </w:rPr>
        <w:t>neposredno pravno svetovanje,</w:t>
      </w:r>
    </w:p>
    <w:p w14:paraId="70BC363D" w14:textId="5F3670E0" w:rsidR="005D01C0" w:rsidRPr="00DD2790" w:rsidRDefault="005D01C0" w:rsidP="00D6771E">
      <w:pPr>
        <w:numPr>
          <w:ilvl w:val="0"/>
          <w:numId w:val="8"/>
        </w:numPr>
        <w:spacing w:after="0" w:line="260" w:lineRule="atLeast"/>
        <w:jc w:val="both"/>
        <w:rPr>
          <w:rFonts w:ascii="Calibri" w:hAnsi="Calibri" w:cs="Calibri"/>
        </w:rPr>
      </w:pPr>
      <w:r w:rsidRPr="00DD2790">
        <w:rPr>
          <w:rFonts w:ascii="Calibri" w:hAnsi="Calibri" w:cs="Calibri"/>
        </w:rPr>
        <w:t>pisanje pravnih mnenj in pripomb,</w:t>
      </w:r>
    </w:p>
    <w:p w14:paraId="747252A5" w14:textId="77777777" w:rsidR="00D6771E" w:rsidRPr="00DD2790" w:rsidRDefault="005D01C0" w:rsidP="00D6771E">
      <w:pPr>
        <w:numPr>
          <w:ilvl w:val="0"/>
          <w:numId w:val="8"/>
        </w:numPr>
        <w:spacing w:after="0" w:line="260" w:lineRule="atLeast"/>
        <w:jc w:val="both"/>
        <w:rPr>
          <w:rFonts w:ascii="Calibri" w:hAnsi="Calibri" w:cs="Calibri"/>
        </w:rPr>
      </w:pPr>
      <w:r w:rsidRPr="00DD2790">
        <w:rPr>
          <w:rFonts w:ascii="Calibri" w:hAnsi="Calibri" w:cs="Calibri"/>
        </w:rPr>
        <w:t>pisanje strokovnih člankov/prispevkov in njihovo objavljanje</w:t>
      </w:r>
      <w:r w:rsidR="00D6771E" w:rsidRPr="00DD2790">
        <w:rPr>
          <w:rFonts w:ascii="Calibri" w:hAnsi="Calibri" w:cs="Calibri"/>
        </w:rPr>
        <w:t>,</w:t>
      </w:r>
    </w:p>
    <w:p w14:paraId="7F79BC97" w14:textId="47DA7C40" w:rsidR="005D01C0" w:rsidRPr="00DD2790" w:rsidRDefault="00D6771E" w:rsidP="00D6771E">
      <w:pPr>
        <w:numPr>
          <w:ilvl w:val="0"/>
          <w:numId w:val="8"/>
        </w:numPr>
        <w:spacing w:after="0" w:line="260" w:lineRule="atLeast"/>
        <w:jc w:val="both"/>
        <w:rPr>
          <w:rFonts w:ascii="Calibri" w:hAnsi="Calibri" w:cs="Calibri"/>
        </w:rPr>
      </w:pPr>
      <w:r w:rsidRPr="00DD2790">
        <w:rPr>
          <w:rFonts w:ascii="Calibri" w:hAnsi="Calibri" w:cs="Calibri"/>
        </w:rPr>
        <w:t>delovanje v mednarodnih organizacijah</w:t>
      </w:r>
      <w:r w:rsidR="005D01C0" w:rsidRPr="00DD2790">
        <w:rPr>
          <w:rFonts w:ascii="Calibri" w:hAnsi="Calibri" w:cs="Calibri"/>
        </w:rPr>
        <w:t xml:space="preserve"> ter</w:t>
      </w:r>
    </w:p>
    <w:p w14:paraId="7C44E590" w14:textId="6205350A" w:rsidR="005D01C0" w:rsidRPr="00DD2790" w:rsidRDefault="005D01C0" w:rsidP="00D6771E">
      <w:pPr>
        <w:numPr>
          <w:ilvl w:val="0"/>
          <w:numId w:val="8"/>
        </w:numPr>
        <w:spacing w:after="0" w:line="260" w:lineRule="atLeast"/>
        <w:jc w:val="both"/>
        <w:rPr>
          <w:rFonts w:ascii="Calibri" w:hAnsi="Calibri" w:cs="Calibri"/>
        </w:rPr>
      </w:pPr>
      <w:r w:rsidRPr="00DD2790">
        <w:rPr>
          <w:rFonts w:ascii="Calibri" w:hAnsi="Calibri" w:cs="Calibri"/>
        </w:rPr>
        <w:t>izvajanje izobraževanj/predavanj.</w:t>
      </w:r>
    </w:p>
    <w:p w14:paraId="5E10F7C4" w14:textId="77777777" w:rsidR="005D01C0" w:rsidRPr="00DD2790" w:rsidRDefault="005D01C0" w:rsidP="00D6771E">
      <w:pPr>
        <w:spacing w:after="0" w:line="260" w:lineRule="atLeast"/>
        <w:jc w:val="both"/>
        <w:rPr>
          <w:rFonts w:ascii="Calibri" w:hAnsi="Calibri" w:cs="Calibri"/>
          <w:b/>
          <w:bCs/>
        </w:rPr>
      </w:pPr>
    </w:p>
    <w:p w14:paraId="00CD7493" w14:textId="77777777" w:rsidR="00D6771E" w:rsidRPr="00DD2790" w:rsidRDefault="00D6771E" w:rsidP="00D6771E">
      <w:pPr>
        <w:spacing w:after="0" w:line="260" w:lineRule="atLeast"/>
        <w:jc w:val="both"/>
        <w:rPr>
          <w:rFonts w:ascii="Calibri" w:hAnsi="Calibri" w:cs="Calibri"/>
          <w:b/>
          <w:bCs/>
        </w:rPr>
      </w:pPr>
    </w:p>
    <w:p w14:paraId="28A231E3" w14:textId="7529C254" w:rsidR="001514EC" w:rsidRPr="00DD2790" w:rsidRDefault="00566AD1" w:rsidP="00D6771E">
      <w:pPr>
        <w:spacing w:after="0" w:line="260" w:lineRule="atLeast"/>
        <w:jc w:val="both"/>
        <w:rPr>
          <w:rFonts w:ascii="Calibri" w:hAnsi="Calibri" w:cs="Calibri"/>
          <w:b/>
          <w:bCs/>
        </w:rPr>
      </w:pPr>
      <w:r w:rsidRPr="00DD2790">
        <w:rPr>
          <w:rFonts w:ascii="Calibri" w:hAnsi="Calibri" w:cs="Calibri"/>
          <w:b/>
          <w:bCs/>
        </w:rPr>
        <w:t>Pričakujemo:</w:t>
      </w:r>
    </w:p>
    <w:p w14:paraId="4FEC11B8" w14:textId="0140EBB4" w:rsidR="00D6771E" w:rsidRPr="00DD2790" w:rsidRDefault="00D6771E" w:rsidP="00D6771E">
      <w:pPr>
        <w:numPr>
          <w:ilvl w:val="0"/>
          <w:numId w:val="5"/>
        </w:numPr>
        <w:spacing w:after="0" w:line="260" w:lineRule="atLeast"/>
        <w:jc w:val="both"/>
        <w:rPr>
          <w:rFonts w:ascii="Calibri" w:hAnsi="Calibri" w:cs="Calibri"/>
        </w:rPr>
      </w:pPr>
      <w:r w:rsidRPr="00DD2790">
        <w:rPr>
          <w:rFonts w:ascii="Calibri" w:hAnsi="Calibri" w:cs="Calibri"/>
        </w:rPr>
        <w:t>izobrazbo univ. dipl. pravnik ali 2. bolonjska stopnja pravo,</w:t>
      </w:r>
    </w:p>
    <w:p w14:paraId="028E9F49" w14:textId="1A241A7F" w:rsidR="009A0299" w:rsidRPr="00DD2790" w:rsidRDefault="00566AD1" w:rsidP="00D6771E">
      <w:pPr>
        <w:numPr>
          <w:ilvl w:val="0"/>
          <w:numId w:val="5"/>
        </w:numPr>
        <w:spacing w:after="0" w:line="260" w:lineRule="atLeast"/>
        <w:jc w:val="both"/>
        <w:rPr>
          <w:rFonts w:ascii="Calibri" w:hAnsi="Calibri" w:cs="Calibri"/>
        </w:rPr>
      </w:pPr>
      <w:r w:rsidRPr="00DD2790">
        <w:rPr>
          <w:rFonts w:ascii="Calibri" w:hAnsi="Calibri" w:cs="Calibri"/>
        </w:rPr>
        <w:t xml:space="preserve">visoko stopnjo organiziranosti, odlične komunikacijske sposobnosti, zanesljivost, </w:t>
      </w:r>
      <w:r w:rsidR="00A679B9" w:rsidRPr="00DD2790">
        <w:rPr>
          <w:rFonts w:ascii="Calibri" w:hAnsi="Calibri" w:cs="Calibri"/>
        </w:rPr>
        <w:t>natančnost</w:t>
      </w:r>
      <w:r w:rsidR="00D6771E" w:rsidRPr="00DD2790">
        <w:rPr>
          <w:rFonts w:ascii="Calibri" w:hAnsi="Calibri" w:cs="Calibri"/>
        </w:rPr>
        <w:t>,</w:t>
      </w:r>
    </w:p>
    <w:p w14:paraId="1F46F1C3" w14:textId="09BDC6EB" w:rsidR="00A679B9" w:rsidRPr="00DD2790" w:rsidRDefault="00A679B9" w:rsidP="00D6771E">
      <w:pPr>
        <w:numPr>
          <w:ilvl w:val="0"/>
          <w:numId w:val="5"/>
        </w:numPr>
        <w:spacing w:after="0" w:line="260" w:lineRule="atLeast"/>
        <w:jc w:val="both"/>
        <w:rPr>
          <w:rFonts w:ascii="Calibri" w:hAnsi="Calibri" w:cs="Calibri"/>
        </w:rPr>
      </w:pPr>
      <w:r w:rsidRPr="00DD2790">
        <w:rPr>
          <w:rFonts w:ascii="Calibri" w:hAnsi="Calibri" w:cs="Calibri"/>
        </w:rPr>
        <w:t xml:space="preserve">sposobnost hitrega usklajevanja </w:t>
      </w:r>
      <w:r w:rsidR="00D6771E" w:rsidRPr="00DD2790">
        <w:rPr>
          <w:rFonts w:ascii="Calibri" w:hAnsi="Calibri" w:cs="Calibri"/>
        </w:rPr>
        <w:t xml:space="preserve">prilagajanja </w:t>
      </w:r>
      <w:r w:rsidRPr="00DD2790">
        <w:rPr>
          <w:rFonts w:ascii="Calibri" w:hAnsi="Calibri" w:cs="Calibri"/>
        </w:rPr>
        <w:t>prioritet</w:t>
      </w:r>
      <w:r w:rsidR="009A0299" w:rsidRPr="00DD2790">
        <w:rPr>
          <w:rFonts w:ascii="Calibri" w:hAnsi="Calibri" w:cs="Calibri"/>
        </w:rPr>
        <w:t>,</w:t>
      </w:r>
    </w:p>
    <w:p w14:paraId="47C4DDF1" w14:textId="06A0ADE1" w:rsidR="00A679B9" w:rsidRPr="00DD2790" w:rsidRDefault="00A679B9" w:rsidP="00D6771E">
      <w:pPr>
        <w:numPr>
          <w:ilvl w:val="0"/>
          <w:numId w:val="5"/>
        </w:numPr>
        <w:spacing w:after="0" w:line="260" w:lineRule="atLeast"/>
        <w:jc w:val="both"/>
        <w:rPr>
          <w:rFonts w:ascii="Calibri" w:hAnsi="Calibri" w:cs="Calibri"/>
        </w:rPr>
      </w:pPr>
      <w:r w:rsidRPr="00DD2790">
        <w:rPr>
          <w:rFonts w:ascii="Calibri" w:hAnsi="Calibri" w:cs="Calibri"/>
        </w:rPr>
        <w:t>dobro pisno</w:t>
      </w:r>
      <w:r w:rsidR="00B73AE9" w:rsidRPr="00DD2790">
        <w:rPr>
          <w:rFonts w:ascii="Calibri" w:hAnsi="Calibri" w:cs="Calibri"/>
        </w:rPr>
        <w:t xml:space="preserve"> in ustno</w:t>
      </w:r>
      <w:r w:rsidRPr="00DD2790">
        <w:rPr>
          <w:rFonts w:ascii="Calibri" w:hAnsi="Calibri" w:cs="Calibri"/>
        </w:rPr>
        <w:t xml:space="preserve"> izražanje v slovenskem </w:t>
      </w:r>
      <w:r w:rsidR="00B73AE9" w:rsidRPr="00DD2790">
        <w:rPr>
          <w:rFonts w:ascii="Calibri" w:hAnsi="Calibri" w:cs="Calibri"/>
        </w:rPr>
        <w:t xml:space="preserve">in angleškem </w:t>
      </w:r>
      <w:r w:rsidRPr="00DD2790">
        <w:rPr>
          <w:rFonts w:ascii="Calibri" w:hAnsi="Calibri" w:cs="Calibri"/>
        </w:rPr>
        <w:t>jeziku,</w:t>
      </w:r>
    </w:p>
    <w:p w14:paraId="66835212" w14:textId="05A1507B" w:rsidR="00A679B9" w:rsidRPr="00DD2790" w:rsidRDefault="00A679B9" w:rsidP="00D6771E">
      <w:pPr>
        <w:numPr>
          <w:ilvl w:val="0"/>
          <w:numId w:val="5"/>
        </w:numPr>
        <w:spacing w:after="0" w:line="260" w:lineRule="atLeast"/>
        <w:jc w:val="both"/>
        <w:rPr>
          <w:rFonts w:ascii="Calibri" w:hAnsi="Calibri" w:cs="Calibri"/>
        </w:rPr>
      </w:pPr>
      <w:r w:rsidRPr="00DD2790">
        <w:rPr>
          <w:rFonts w:ascii="Calibri" w:hAnsi="Calibri" w:cs="Calibri"/>
        </w:rPr>
        <w:t>poznavanje dela z digitalnimi orodji</w:t>
      </w:r>
      <w:r w:rsidR="00E415C5" w:rsidRPr="00DD2790">
        <w:rPr>
          <w:rFonts w:ascii="Calibri" w:hAnsi="Calibri" w:cs="Calibri"/>
        </w:rPr>
        <w:t>, UI</w:t>
      </w:r>
      <w:r w:rsidRPr="00DD2790">
        <w:rPr>
          <w:rFonts w:ascii="Calibri" w:hAnsi="Calibri" w:cs="Calibri"/>
        </w:rPr>
        <w:t xml:space="preserve"> in družbenimi omrežji</w:t>
      </w:r>
      <w:r w:rsidR="00E415C5" w:rsidRPr="00DD2790">
        <w:rPr>
          <w:rFonts w:ascii="Calibri" w:hAnsi="Calibri" w:cs="Calibri"/>
        </w:rPr>
        <w:t xml:space="preserve"> (LinkedIn, X)</w:t>
      </w:r>
      <w:r w:rsidRPr="00DD2790">
        <w:rPr>
          <w:rFonts w:ascii="Calibri" w:hAnsi="Calibri" w:cs="Calibri"/>
        </w:rPr>
        <w:t>,</w:t>
      </w:r>
    </w:p>
    <w:p w14:paraId="56F06F7A" w14:textId="77777777" w:rsidR="00A679B9" w:rsidRPr="00DD2790" w:rsidRDefault="00A679B9" w:rsidP="00D6771E">
      <w:pPr>
        <w:numPr>
          <w:ilvl w:val="0"/>
          <w:numId w:val="5"/>
        </w:numPr>
        <w:spacing w:after="0" w:line="260" w:lineRule="atLeast"/>
        <w:jc w:val="both"/>
        <w:rPr>
          <w:rFonts w:ascii="Calibri" w:hAnsi="Calibri" w:cs="Calibri"/>
        </w:rPr>
      </w:pPr>
      <w:r w:rsidRPr="00DD2790">
        <w:rPr>
          <w:rFonts w:ascii="Calibri" w:hAnsi="Calibri" w:cs="Calibri"/>
        </w:rPr>
        <w:t>profesionalen odnos do dela in sodelavcev.</w:t>
      </w:r>
    </w:p>
    <w:p w14:paraId="2D1A4782" w14:textId="60F18D96" w:rsidR="00566AD1" w:rsidRPr="00DD2790" w:rsidRDefault="00566AD1" w:rsidP="00D6771E">
      <w:pPr>
        <w:spacing w:after="0" w:line="260" w:lineRule="atLeast"/>
        <w:jc w:val="both"/>
        <w:rPr>
          <w:rFonts w:ascii="Calibri" w:hAnsi="Calibri" w:cs="Calibri"/>
        </w:rPr>
      </w:pPr>
    </w:p>
    <w:p w14:paraId="32CED803" w14:textId="77777777" w:rsidR="00D6771E" w:rsidRPr="00DD2790" w:rsidRDefault="00D6771E" w:rsidP="00D6771E">
      <w:pPr>
        <w:spacing w:after="0" w:line="260" w:lineRule="atLeast"/>
        <w:jc w:val="both"/>
        <w:rPr>
          <w:rFonts w:ascii="Calibri" w:hAnsi="Calibri" w:cs="Calibri"/>
          <w:b/>
          <w:bCs/>
        </w:rPr>
      </w:pPr>
    </w:p>
    <w:p w14:paraId="01DC759F" w14:textId="49DCB314" w:rsidR="00A679B9" w:rsidRPr="00DD2790" w:rsidRDefault="00566AD1" w:rsidP="00D6771E">
      <w:pPr>
        <w:spacing w:after="0" w:line="260" w:lineRule="atLeast"/>
        <w:jc w:val="both"/>
        <w:rPr>
          <w:rFonts w:ascii="Calibri" w:hAnsi="Calibri" w:cs="Calibri"/>
          <w:b/>
          <w:bCs/>
        </w:rPr>
      </w:pPr>
      <w:r w:rsidRPr="00DD2790">
        <w:rPr>
          <w:rFonts w:ascii="Calibri" w:hAnsi="Calibri" w:cs="Calibri"/>
          <w:b/>
          <w:bCs/>
        </w:rPr>
        <w:t>Nudimo:</w:t>
      </w:r>
    </w:p>
    <w:p w14:paraId="643602EB" w14:textId="69C68C0B" w:rsidR="00566AD1" w:rsidRPr="00DD2790" w:rsidRDefault="00566AD1" w:rsidP="00D6771E">
      <w:pPr>
        <w:spacing w:after="0" w:line="260" w:lineRule="atLeast"/>
        <w:jc w:val="both"/>
        <w:rPr>
          <w:rFonts w:ascii="Calibri" w:hAnsi="Calibri" w:cs="Calibri"/>
        </w:rPr>
      </w:pPr>
      <w:r w:rsidRPr="00DD2790">
        <w:rPr>
          <w:rFonts w:ascii="Calibri" w:hAnsi="Calibri" w:cs="Calibri"/>
        </w:rPr>
        <w:t xml:space="preserve">dinamično </w:t>
      </w:r>
      <w:r w:rsidR="00D6771E" w:rsidRPr="00DD2790">
        <w:rPr>
          <w:rFonts w:ascii="Calibri" w:hAnsi="Calibri" w:cs="Calibri"/>
        </w:rPr>
        <w:t xml:space="preserve">in stabilno </w:t>
      </w:r>
      <w:r w:rsidRPr="00DD2790">
        <w:rPr>
          <w:rFonts w:ascii="Calibri" w:hAnsi="Calibri" w:cs="Calibri"/>
        </w:rPr>
        <w:t>delovno okolje, neposredno sodelovanje z vodstvom</w:t>
      </w:r>
      <w:r w:rsidR="009A0299" w:rsidRPr="00DD2790">
        <w:rPr>
          <w:rFonts w:ascii="Calibri" w:hAnsi="Calibri" w:cs="Calibri"/>
        </w:rPr>
        <w:t xml:space="preserve"> ZDS in vpogled v delovanje pomembnega socialnega partnerja</w:t>
      </w:r>
      <w:r w:rsidRPr="00DD2790">
        <w:rPr>
          <w:rFonts w:ascii="Calibri" w:hAnsi="Calibri" w:cs="Calibri"/>
        </w:rPr>
        <w:t>, priložnosti za strokovni razvoj in stabilno zaposlitev.</w:t>
      </w:r>
      <w:r w:rsidR="00A679B9" w:rsidRPr="00DD2790">
        <w:rPr>
          <w:rFonts w:ascii="Calibri" w:hAnsi="Calibri" w:cs="Calibri"/>
        </w:rPr>
        <w:t xml:space="preserve"> </w:t>
      </w:r>
    </w:p>
    <w:p w14:paraId="2B26C4E2" w14:textId="77777777" w:rsidR="00D6771E" w:rsidRPr="00DD2790" w:rsidRDefault="00D6771E" w:rsidP="00D6771E">
      <w:pPr>
        <w:spacing w:after="0" w:line="260" w:lineRule="atLeast"/>
        <w:jc w:val="both"/>
        <w:rPr>
          <w:rFonts w:ascii="Calibri" w:hAnsi="Calibri" w:cs="Calibri"/>
          <w:b/>
          <w:bCs/>
        </w:rPr>
      </w:pPr>
    </w:p>
    <w:p w14:paraId="695D67CE" w14:textId="77777777" w:rsidR="00D6771E" w:rsidRPr="00DD2790" w:rsidRDefault="00D6771E" w:rsidP="00D6771E">
      <w:pPr>
        <w:spacing w:after="0" w:line="260" w:lineRule="atLeast"/>
        <w:jc w:val="both"/>
        <w:rPr>
          <w:rFonts w:ascii="Calibri" w:hAnsi="Calibri" w:cs="Calibri"/>
          <w:b/>
          <w:bCs/>
        </w:rPr>
      </w:pPr>
    </w:p>
    <w:p w14:paraId="2F999A50" w14:textId="4441CB73" w:rsidR="00A679B9" w:rsidRPr="00DD2790" w:rsidRDefault="00566AD1" w:rsidP="00D6771E">
      <w:pPr>
        <w:spacing w:after="0" w:line="260" w:lineRule="atLeast"/>
        <w:jc w:val="both"/>
        <w:rPr>
          <w:rFonts w:ascii="Calibri" w:hAnsi="Calibri" w:cs="Calibri"/>
          <w:b/>
          <w:bCs/>
        </w:rPr>
      </w:pPr>
      <w:r w:rsidRPr="00DD2790">
        <w:rPr>
          <w:rFonts w:ascii="Calibri" w:hAnsi="Calibri" w:cs="Calibri"/>
          <w:b/>
          <w:bCs/>
        </w:rPr>
        <w:t>Kontakt in prijava:</w:t>
      </w:r>
    </w:p>
    <w:p w14:paraId="1FFABAC2" w14:textId="2B347072" w:rsidR="00D6771E" w:rsidRPr="00DD2790" w:rsidRDefault="00566AD1" w:rsidP="00D6771E">
      <w:pPr>
        <w:spacing w:after="0" w:line="260" w:lineRule="atLeast"/>
        <w:jc w:val="both"/>
        <w:rPr>
          <w:rFonts w:ascii="Calibri" w:hAnsi="Calibri" w:cs="Calibri"/>
        </w:rPr>
      </w:pPr>
      <w:r w:rsidRPr="00DD2790">
        <w:rPr>
          <w:rFonts w:ascii="Calibri" w:hAnsi="Calibri" w:cs="Calibri"/>
        </w:rPr>
        <w:t xml:space="preserve">Prijave sprejemamo do </w:t>
      </w:r>
      <w:r w:rsidRPr="00DD2790">
        <w:rPr>
          <w:rFonts w:ascii="Calibri" w:hAnsi="Calibri" w:cs="Calibri"/>
          <w:i/>
          <w:iCs/>
        </w:rPr>
        <w:t>DD. MM. LLLL</w:t>
      </w:r>
      <w:r w:rsidRPr="00DD2790">
        <w:rPr>
          <w:rFonts w:ascii="Calibri" w:hAnsi="Calibri" w:cs="Calibri"/>
        </w:rPr>
        <w:t xml:space="preserve"> na e-pošto </w:t>
      </w:r>
      <w:hyperlink r:id="rId5" w:history="1">
        <w:r w:rsidR="00D6771E" w:rsidRPr="00DD2790">
          <w:rPr>
            <w:rStyle w:val="Hiperpovezava"/>
            <w:rFonts w:ascii="Calibri" w:hAnsi="Calibri" w:cs="Calibri"/>
            <w:b/>
            <w:bCs/>
          </w:rPr>
          <w:t>delodajalci@zds.si</w:t>
        </w:r>
      </w:hyperlink>
      <w:r w:rsidRPr="00DD2790">
        <w:rPr>
          <w:rFonts w:ascii="Calibri" w:hAnsi="Calibri" w:cs="Calibri"/>
        </w:rPr>
        <w:t>.</w:t>
      </w:r>
    </w:p>
    <w:p w14:paraId="14014A60" w14:textId="3090041E" w:rsidR="00131D56" w:rsidRPr="00D6771E" w:rsidRDefault="00566AD1" w:rsidP="00D6771E">
      <w:pPr>
        <w:spacing w:after="0" w:line="260" w:lineRule="atLeast"/>
        <w:jc w:val="both"/>
        <w:rPr>
          <w:rFonts w:ascii="Calibri" w:hAnsi="Calibri" w:cs="Calibri"/>
        </w:rPr>
      </w:pPr>
      <w:r w:rsidRPr="00DD2790">
        <w:rPr>
          <w:rFonts w:ascii="Calibri" w:hAnsi="Calibri" w:cs="Calibri"/>
        </w:rPr>
        <w:t xml:space="preserve">Združenje delodajalcev Slovenije, Dimičeva ulica 9, 1000 Ljubljana, </w:t>
      </w:r>
      <w:r w:rsidRPr="00DD2790">
        <w:rPr>
          <w:rFonts w:ascii="Calibri" w:hAnsi="Calibri" w:cs="Calibri"/>
          <w:b/>
          <w:bCs/>
        </w:rPr>
        <w:t>telefon +386 1 563 48 80</w:t>
      </w:r>
      <w:r w:rsidRPr="00DD2790">
        <w:rPr>
          <w:rFonts w:ascii="Calibri" w:hAnsi="Calibri" w:cs="Calibri"/>
        </w:rPr>
        <w:t>.</w:t>
      </w:r>
    </w:p>
    <w:sectPr w:rsidR="00131D56" w:rsidRPr="00D6771E" w:rsidSect="00A1437E">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50BC8"/>
    <w:multiLevelType w:val="multilevel"/>
    <w:tmpl w:val="3166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017772"/>
    <w:multiLevelType w:val="multilevel"/>
    <w:tmpl w:val="67A6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C22905"/>
    <w:multiLevelType w:val="multilevel"/>
    <w:tmpl w:val="DC06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911194"/>
    <w:multiLevelType w:val="multilevel"/>
    <w:tmpl w:val="269C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3541EB"/>
    <w:multiLevelType w:val="multilevel"/>
    <w:tmpl w:val="0A5A7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776A1"/>
    <w:multiLevelType w:val="hybridMultilevel"/>
    <w:tmpl w:val="B3E02056"/>
    <w:lvl w:ilvl="0" w:tplc="E0AE2F7C">
      <w:start w:val="1"/>
      <w:numFmt w:val="bullet"/>
      <w:lvlText w:val=""/>
      <w:lvlJc w:val="left"/>
      <w:pPr>
        <w:tabs>
          <w:tab w:val="num" w:pos="720"/>
        </w:tabs>
        <w:ind w:left="720" w:hanging="360"/>
      </w:pPr>
      <w:rPr>
        <w:rFonts w:ascii="Symbol" w:hAnsi="Symbol" w:hint="default"/>
        <w:sz w:val="20"/>
      </w:rPr>
    </w:lvl>
    <w:lvl w:ilvl="1" w:tplc="1E10B636" w:tentative="1">
      <w:start w:val="1"/>
      <w:numFmt w:val="bullet"/>
      <w:lvlText w:val=""/>
      <w:lvlJc w:val="left"/>
      <w:pPr>
        <w:tabs>
          <w:tab w:val="num" w:pos="1440"/>
        </w:tabs>
        <w:ind w:left="1440" w:hanging="360"/>
      </w:pPr>
      <w:rPr>
        <w:rFonts w:ascii="Symbol" w:hAnsi="Symbol" w:hint="default"/>
        <w:sz w:val="20"/>
      </w:rPr>
    </w:lvl>
    <w:lvl w:ilvl="2" w:tplc="D0E0C2D8" w:tentative="1">
      <w:start w:val="1"/>
      <w:numFmt w:val="bullet"/>
      <w:lvlText w:val=""/>
      <w:lvlJc w:val="left"/>
      <w:pPr>
        <w:tabs>
          <w:tab w:val="num" w:pos="2160"/>
        </w:tabs>
        <w:ind w:left="2160" w:hanging="360"/>
      </w:pPr>
      <w:rPr>
        <w:rFonts w:ascii="Symbol" w:hAnsi="Symbol" w:hint="default"/>
        <w:sz w:val="20"/>
      </w:rPr>
    </w:lvl>
    <w:lvl w:ilvl="3" w:tplc="5C105F70" w:tentative="1">
      <w:start w:val="1"/>
      <w:numFmt w:val="bullet"/>
      <w:lvlText w:val=""/>
      <w:lvlJc w:val="left"/>
      <w:pPr>
        <w:tabs>
          <w:tab w:val="num" w:pos="2880"/>
        </w:tabs>
        <w:ind w:left="2880" w:hanging="360"/>
      </w:pPr>
      <w:rPr>
        <w:rFonts w:ascii="Symbol" w:hAnsi="Symbol" w:hint="default"/>
        <w:sz w:val="20"/>
      </w:rPr>
    </w:lvl>
    <w:lvl w:ilvl="4" w:tplc="E166B01C" w:tentative="1">
      <w:start w:val="1"/>
      <w:numFmt w:val="bullet"/>
      <w:lvlText w:val=""/>
      <w:lvlJc w:val="left"/>
      <w:pPr>
        <w:tabs>
          <w:tab w:val="num" w:pos="3600"/>
        </w:tabs>
        <w:ind w:left="3600" w:hanging="360"/>
      </w:pPr>
      <w:rPr>
        <w:rFonts w:ascii="Symbol" w:hAnsi="Symbol" w:hint="default"/>
        <w:sz w:val="20"/>
      </w:rPr>
    </w:lvl>
    <w:lvl w:ilvl="5" w:tplc="93A0F1CE" w:tentative="1">
      <w:start w:val="1"/>
      <w:numFmt w:val="bullet"/>
      <w:lvlText w:val=""/>
      <w:lvlJc w:val="left"/>
      <w:pPr>
        <w:tabs>
          <w:tab w:val="num" w:pos="4320"/>
        </w:tabs>
        <w:ind w:left="4320" w:hanging="360"/>
      </w:pPr>
      <w:rPr>
        <w:rFonts w:ascii="Symbol" w:hAnsi="Symbol" w:hint="default"/>
        <w:sz w:val="20"/>
      </w:rPr>
    </w:lvl>
    <w:lvl w:ilvl="6" w:tplc="FD2283E8" w:tentative="1">
      <w:start w:val="1"/>
      <w:numFmt w:val="bullet"/>
      <w:lvlText w:val=""/>
      <w:lvlJc w:val="left"/>
      <w:pPr>
        <w:tabs>
          <w:tab w:val="num" w:pos="5040"/>
        </w:tabs>
        <w:ind w:left="5040" w:hanging="360"/>
      </w:pPr>
      <w:rPr>
        <w:rFonts w:ascii="Symbol" w:hAnsi="Symbol" w:hint="default"/>
        <w:sz w:val="20"/>
      </w:rPr>
    </w:lvl>
    <w:lvl w:ilvl="7" w:tplc="E5C2E30C" w:tentative="1">
      <w:start w:val="1"/>
      <w:numFmt w:val="bullet"/>
      <w:lvlText w:val=""/>
      <w:lvlJc w:val="left"/>
      <w:pPr>
        <w:tabs>
          <w:tab w:val="num" w:pos="5760"/>
        </w:tabs>
        <w:ind w:left="5760" w:hanging="360"/>
      </w:pPr>
      <w:rPr>
        <w:rFonts w:ascii="Symbol" w:hAnsi="Symbol" w:hint="default"/>
        <w:sz w:val="20"/>
      </w:rPr>
    </w:lvl>
    <w:lvl w:ilvl="8" w:tplc="D8A6D432"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A22C26"/>
    <w:multiLevelType w:val="multilevel"/>
    <w:tmpl w:val="DE1C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BD1447"/>
    <w:multiLevelType w:val="hybridMultilevel"/>
    <w:tmpl w:val="4F3E6724"/>
    <w:lvl w:ilvl="0" w:tplc="62DAC368">
      <w:start w:val="1"/>
      <w:numFmt w:val="bullet"/>
      <w:lvlText w:val=""/>
      <w:lvlJc w:val="left"/>
      <w:pPr>
        <w:tabs>
          <w:tab w:val="num" w:pos="720"/>
        </w:tabs>
        <w:ind w:left="720" w:hanging="360"/>
      </w:pPr>
      <w:rPr>
        <w:rFonts w:ascii="Symbol" w:hAnsi="Symbol" w:hint="default"/>
        <w:sz w:val="20"/>
      </w:rPr>
    </w:lvl>
    <w:lvl w:ilvl="1" w:tplc="EE62C376" w:tentative="1">
      <w:start w:val="1"/>
      <w:numFmt w:val="bullet"/>
      <w:lvlText w:val=""/>
      <w:lvlJc w:val="left"/>
      <w:pPr>
        <w:tabs>
          <w:tab w:val="num" w:pos="1440"/>
        </w:tabs>
        <w:ind w:left="1440" w:hanging="360"/>
      </w:pPr>
      <w:rPr>
        <w:rFonts w:ascii="Symbol" w:hAnsi="Symbol" w:hint="default"/>
        <w:sz w:val="20"/>
      </w:rPr>
    </w:lvl>
    <w:lvl w:ilvl="2" w:tplc="42FC2DC0" w:tentative="1">
      <w:start w:val="1"/>
      <w:numFmt w:val="bullet"/>
      <w:lvlText w:val=""/>
      <w:lvlJc w:val="left"/>
      <w:pPr>
        <w:tabs>
          <w:tab w:val="num" w:pos="2160"/>
        </w:tabs>
        <w:ind w:left="2160" w:hanging="360"/>
      </w:pPr>
      <w:rPr>
        <w:rFonts w:ascii="Symbol" w:hAnsi="Symbol" w:hint="default"/>
        <w:sz w:val="20"/>
      </w:rPr>
    </w:lvl>
    <w:lvl w:ilvl="3" w:tplc="871483EE" w:tentative="1">
      <w:start w:val="1"/>
      <w:numFmt w:val="bullet"/>
      <w:lvlText w:val=""/>
      <w:lvlJc w:val="left"/>
      <w:pPr>
        <w:tabs>
          <w:tab w:val="num" w:pos="2880"/>
        </w:tabs>
        <w:ind w:left="2880" w:hanging="360"/>
      </w:pPr>
      <w:rPr>
        <w:rFonts w:ascii="Symbol" w:hAnsi="Symbol" w:hint="default"/>
        <w:sz w:val="20"/>
      </w:rPr>
    </w:lvl>
    <w:lvl w:ilvl="4" w:tplc="E46C9022" w:tentative="1">
      <w:start w:val="1"/>
      <w:numFmt w:val="bullet"/>
      <w:lvlText w:val=""/>
      <w:lvlJc w:val="left"/>
      <w:pPr>
        <w:tabs>
          <w:tab w:val="num" w:pos="3600"/>
        </w:tabs>
        <w:ind w:left="3600" w:hanging="360"/>
      </w:pPr>
      <w:rPr>
        <w:rFonts w:ascii="Symbol" w:hAnsi="Symbol" w:hint="default"/>
        <w:sz w:val="20"/>
      </w:rPr>
    </w:lvl>
    <w:lvl w:ilvl="5" w:tplc="F604C3F6" w:tentative="1">
      <w:start w:val="1"/>
      <w:numFmt w:val="bullet"/>
      <w:lvlText w:val=""/>
      <w:lvlJc w:val="left"/>
      <w:pPr>
        <w:tabs>
          <w:tab w:val="num" w:pos="4320"/>
        </w:tabs>
        <w:ind w:left="4320" w:hanging="360"/>
      </w:pPr>
      <w:rPr>
        <w:rFonts w:ascii="Symbol" w:hAnsi="Symbol" w:hint="default"/>
        <w:sz w:val="20"/>
      </w:rPr>
    </w:lvl>
    <w:lvl w:ilvl="6" w:tplc="4C305DEE" w:tentative="1">
      <w:start w:val="1"/>
      <w:numFmt w:val="bullet"/>
      <w:lvlText w:val=""/>
      <w:lvlJc w:val="left"/>
      <w:pPr>
        <w:tabs>
          <w:tab w:val="num" w:pos="5040"/>
        </w:tabs>
        <w:ind w:left="5040" w:hanging="360"/>
      </w:pPr>
      <w:rPr>
        <w:rFonts w:ascii="Symbol" w:hAnsi="Symbol" w:hint="default"/>
        <w:sz w:val="20"/>
      </w:rPr>
    </w:lvl>
    <w:lvl w:ilvl="7" w:tplc="0F98A43C" w:tentative="1">
      <w:start w:val="1"/>
      <w:numFmt w:val="bullet"/>
      <w:lvlText w:val=""/>
      <w:lvlJc w:val="left"/>
      <w:pPr>
        <w:tabs>
          <w:tab w:val="num" w:pos="5760"/>
        </w:tabs>
        <w:ind w:left="5760" w:hanging="360"/>
      </w:pPr>
      <w:rPr>
        <w:rFonts w:ascii="Symbol" w:hAnsi="Symbol" w:hint="default"/>
        <w:sz w:val="20"/>
      </w:rPr>
    </w:lvl>
    <w:lvl w:ilvl="8" w:tplc="23AA7506" w:tentative="1">
      <w:start w:val="1"/>
      <w:numFmt w:val="bullet"/>
      <w:lvlText w:val=""/>
      <w:lvlJc w:val="left"/>
      <w:pPr>
        <w:tabs>
          <w:tab w:val="num" w:pos="6480"/>
        </w:tabs>
        <w:ind w:left="6480" w:hanging="360"/>
      </w:pPr>
      <w:rPr>
        <w:rFonts w:ascii="Symbol" w:hAnsi="Symbol" w:hint="default"/>
        <w:sz w:val="20"/>
      </w:rPr>
    </w:lvl>
  </w:abstractNum>
  <w:num w:numId="1" w16cid:durableId="2048337578">
    <w:abstractNumId w:val="0"/>
  </w:num>
  <w:num w:numId="2" w16cid:durableId="171141411">
    <w:abstractNumId w:val="6"/>
  </w:num>
  <w:num w:numId="3" w16cid:durableId="358093867">
    <w:abstractNumId w:val="4"/>
  </w:num>
  <w:num w:numId="4" w16cid:durableId="1937589641">
    <w:abstractNumId w:val="2"/>
  </w:num>
  <w:num w:numId="5" w16cid:durableId="40836696">
    <w:abstractNumId w:val="1"/>
  </w:num>
  <w:num w:numId="6" w16cid:durableId="1014649325">
    <w:abstractNumId w:val="3"/>
  </w:num>
  <w:num w:numId="7" w16cid:durableId="2096169674">
    <w:abstractNumId w:val="7"/>
  </w:num>
  <w:num w:numId="8" w16cid:durableId="21137459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AD1"/>
    <w:rsid w:val="00064061"/>
    <w:rsid w:val="00111E33"/>
    <w:rsid w:val="00131D56"/>
    <w:rsid w:val="001514EC"/>
    <w:rsid w:val="003F70E1"/>
    <w:rsid w:val="00473BBC"/>
    <w:rsid w:val="00566AD1"/>
    <w:rsid w:val="005D01C0"/>
    <w:rsid w:val="006102B5"/>
    <w:rsid w:val="006D4272"/>
    <w:rsid w:val="009A0299"/>
    <w:rsid w:val="00A1437E"/>
    <w:rsid w:val="00A541A2"/>
    <w:rsid w:val="00A679B9"/>
    <w:rsid w:val="00AA4275"/>
    <w:rsid w:val="00B44516"/>
    <w:rsid w:val="00B73AE9"/>
    <w:rsid w:val="00CA6262"/>
    <w:rsid w:val="00D6771E"/>
    <w:rsid w:val="00DD2790"/>
    <w:rsid w:val="00DF5EFB"/>
    <w:rsid w:val="00E415C5"/>
    <w:rsid w:val="00EB2950"/>
    <w:rsid w:val="00EF0BD2"/>
    <w:rsid w:val="00F20798"/>
    <w:rsid w:val="00F74E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ADA02"/>
  <w15:chartTrackingRefBased/>
  <w15:docId w15:val="{7F85C6D8-7F71-44D3-9023-7C7D9CF4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566A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66A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66AD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66AD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66AD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66AD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66AD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66AD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66AD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66AD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66AD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66AD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66AD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66AD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66AD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66AD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66AD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66AD1"/>
    <w:rPr>
      <w:rFonts w:eastAsiaTheme="majorEastAsia" w:cstheme="majorBidi"/>
      <w:color w:val="272727" w:themeColor="text1" w:themeTint="D8"/>
    </w:rPr>
  </w:style>
  <w:style w:type="paragraph" w:styleId="Naslov">
    <w:name w:val="Title"/>
    <w:basedOn w:val="Navaden"/>
    <w:next w:val="Navaden"/>
    <w:link w:val="NaslovZnak"/>
    <w:uiPriority w:val="10"/>
    <w:qFormat/>
    <w:rsid w:val="00566A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66AD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66AD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66AD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66AD1"/>
    <w:pPr>
      <w:spacing w:before="160"/>
      <w:jc w:val="center"/>
    </w:pPr>
    <w:rPr>
      <w:i/>
      <w:iCs/>
      <w:color w:val="404040" w:themeColor="text1" w:themeTint="BF"/>
    </w:rPr>
  </w:style>
  <w:style w:type="character" w:customStyle="1" w:styleId="CitatZnak">
    <w:name w:val="Citat Znak"/>
    <w:basedOn w:val="Privzetapisavaodstavka"/>
    <w:link w:val="Citat"/>
    <w:uiPriority w:val="29"/>
    <w:rsid w:val="00566AD1"/>
    <w:rPr>
      <w:i/>
      <w:iCs/>
      <w:color w:val="404040" w:themeColor="text1" w:themeTint="BF"/>
    </w:rPr>
  </w:style>
  <w:style w:type="paragraph" w:styleId="Odstavekseznama">
    <w:name w:val="List Paragraph"/>
    <w:basedOn w:val="Navaden"/>
    <w:uiPriority w:val="34"/>
    <w:qFormat/>
    <w:rsid w:val="00566AD1"/>
    <w:pPr>
      <w:ind w:left="720"/>
      <w:contextualSpacing/>
    </w:pPr>
  </w:style>
  <w:style w:type="character" w:styleId="Intenzivenpoudarek">
    <w:name w:val="Intense Emphasis"/>
    <w:basedOn w:val="Privzetapisavaodstavka"/>
    <w:uiPriority w:val="21"/>
    <w:qFormat/>
    <w:rsid w:val="00566AD1"/>
    <w:rPr>
      <w:i/>
      <w:iCs/>
      <w:color w:val="0F4761" w:themeColor="accent1" w:themeShade="BF"/>
    </w:rPr>
  </w:style>
  <w:style w:type="paragraph" w:styleId="Intenzivencitat">
    <w:name w:val="Intense Quote"/>
    <w:basedOn w:val="Navaden"/>
    <w:next w:val="Navaden"/>
    <w:link w:val="IntenzivencitatZnak"/>
    <w:uiPriority w:val="30"/>
    <w:qFormat/>
    <w:rsid w:val="00566A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66AD1"/>
    <w:rPr>
      <w:i/>
      <w:iCs/>
      <w:color w:val="0F4761" w:themeColor="accent1" w:themeShade="BF"/>
    </w:rPr>
  </w:style>
  <w:style w:type="character" w:styleId="Intenzivensklic">
    <w:name w:val="Intense Reference"/>
    <w:basedOn w:val="Privzetapisavaodstavka"/>
    <w:uiPriority w:val="32"/>
    <w:qFormat/>
    <w:rsid w:val="00566AD1"/>
    <w:rPr>
      <w:b/>
      <w:bCs/>
      <w:smallCaps/>
      <w:color w:val="0F4761" w:themeColor="accent1" w:themeShade="BF"/>
      <w:spacing w:val="5"/>
    </w:rPr>
  </w:style>
  <w:style w:type="character" w:styleId="Hiperpovezava">
    <w:name w:val="Hyperlink"/>
    <w:basedOn w:val="Privzetapisavaodstavka"/>
    <w:uiPriority w:val="99"/>
    <w:unhideWhenUsed/>
    <w:rsid w:val="00566AD1"/>
    <w:rPr>
      <w:color w:val="467886" w:themeColor="hyperlink"/>
      <w:u w:val="single"/>
    </w:rPr>
  </w:style>
  <w:style w:type="character" w:styleId="Nerazreenaomemba">
    <w:name w:val="Unresolved Mention"/>
    <w:basedOn w:val="Privzetapisavaodstavka"/>
    <w:uiPriority w:val="99"/>
    <w:semiHidden/>
    <w:unhideWhenUsed/>
    <w:rsid w:val="00566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elodajalci@zds.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316</Words>
  <Characters>1804</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Pajnkihar Napret ZDS</dc:creator>
  <cp:keywords/>
  <dc:description/>
  <cp:lastModifiedBy>Martin Šmalčič</cp:lastModifiedBy>
  <cp:revision>2</cp:revision>
  <dcterms:created xsi:type="dcterms:W3CDTF">2026-09-22T12:55:00Z</dcterms:created>
  <dcterms:modified xsi:type="dcterms:W3CDTF">2026-09-22T12:55:00Z</dcterms:modified>
</cp:coreProperties>
</file>