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BE8D52" w14:textId="77777777" w:rsidR="00444C58" w:rsidRPr="001A5CC8" w:rsidRDefault="00444C58" w:rsidP="00EA3137">
      <w:pPr>
        <w:rPr>
          <w:rFonts w:asciiTheme="minorHAnsi" w:hAnsiTheme="minorHAnsi" w:cstheme="minorHAnsi"/>
          <w:sz w:val="20"/>
        </w:rPr>
      </w:pPr>
    </w:p>
    <w:p w14:paraId="264035BE" w14:textId="77777777" w:rsidR="00444C58" w:rsidRPr="001A5CC8" w:rsidRDefault="00444C58" w:rsidP="00EA3137">
      <w:pPr>
        <w:rPr>
          <w:rFonts w:asciiTheme="minorHAnsi" w:hAnsiTheme="minorHAnsi" w:cstheme="minorHAnsi"/>
          <w:sz w:val="20"/>
        </w:rPr>
      </w:pPr>
    </w:p>
    <w:p w14:paraId="085A8149" w14:textId="77777777" w:rsidR="00EA3137" w:rsidRPr="001A5CC8" w:rsidRDefault="00EA3137" w:rsidP="00EA3137">
      <w:pPr>
        <w:rPr>
          <w:rFonts w:asciiTheme="minorHAnsi" w:hAnsiTheme="minorHAnsi" w:cstheme="minorHAnsi"/>
          <w:bCs/>
          <w:sz w:val="20"/>
        </w:rPr>
      </w:pPr>
      <w:r w:rsidRPr="001A5CC8">
        <w:rPr>
          <w:rFonts w:asciiTheme="minorHAnsi" w:hAnsiTheme="minorHAnsi" w:cstheme="minorHAnsi"/>
          <w:bCs/>
          <w:sz w:val="20"/>
        </w:rPr>
        <w:t>REPUBLIKA SLOVENIJA</w:t>
      </w:r>
    </w:p>
    <w:p w14:paraId="131E7708" w14:textId="77777777" w:rsidR="00EA3137" w:rsidRPr="001A5CC8" w:rsidRDefault="00921C12" w:rsidP="00EA3137">
      <w:pPr>
        <w:rPr>
          <w:rFonts w:asciiTheme="minorHAnsi" w:hAnsiTheme="minorHAnsi" w:cstheme="minorHAnsi"/>
          <w:bCs/>
          <w:sz w:val="20"/>
        </w:rPr>
      </w:pPr>
      <w:r w:rsidRPr="001A5CC8">
        <w:rPr>
          <w:rFonts w:asciiTheme="minorHAnsi" w:hAnsiTheme="minorHAnsi" w:cstheme="minorHAnsi"/>
          <w:bCs/>
          <w:sz w:val="20"/>
        </w:rPr>
        <w:t>MINISTRSTVO ZA FINANCE</w:t>
      </w:r>
    </w:p>
    <w:p w14:paraId="12C93983" w14:textId="77777777" w:rsidR="00921C12" w:rsidRPr="001A5CC8" w:rsidRDefault="00921C12" w:rsidP="00EA3137">
      <w:pPr>
        <w:rPr>
          <w:rFonts w:asciiTheme="minorHAnsi" w:hAnsiTheme="minorHAnsi" w:cstheme="minorHAnsi"/>
          <w:bCs/>
          <w:sz w:val="20"/>
        </w:rPr>
      </w:pPr>
      <w:r w:rsidRPr="001A5CC8">
        <w:rPr>
          <w:rFonts w:asciiTheme="minorHAnsi" w:hAnsiTheme="minorHAnsi" w:cstheme="minorHAnsi"/>
          <w:bCs/>
          <w:sz w:val="20"/>
        </w:rPr>
        <w:t>g. Klemen BOŠTJANČIČ, minister</w:t>
      </w:r>
    </w:p>
    <w:p w14:paraId="4CB014A1" w14:textId="77777777" w:rsidR="00921C12" w:rsidRPr="001A5CC8" w:rsidRDefault="00921C12" w:rsidP="00EA3137">
      <w:pPr>
        <w:rPr>
          <w:rFonts w:asciiTheme="minorHAnsi" w:hAnsiTheme="minorHAnsi" w:cstheme="minorHAnsi"/>
          <w:bCs/>
          <w:sz w:val="20"/>
        </w:rPr>
      </w:pPr>
      <w:r w:rsidRPr="001A5CC8">
        <w:rPr>
          <w:rFonts w:asciiTheme="minorHAnsi" w:hAnsiTheme="minorHAnsi" w:cstheme="minorHAnsi"/>
          <w:bCs/>
          <w:sz w:val="20"/>
        </w:rPr>
        <w:t>Župančičeva ulica 3</w:t>
      </w:r>
    </w:p>
    <w:p w14:paraId="17F253CF" w14:textId="77777777" w:rsidR="00EA3137" w:rsidRPr="001A5CC8" w:rsidRDefault="00EA3137" w:rsidP="00EA3137">
      <w:pPr>
        <w:rPr>
          <w:rFonts w:asciiTheme="minorHAnsi" w:hAnsiTheme="minorHAnsi" w:cstheme="minorHAnsi"/>
          <w:bCs/>
          <w:sz w:val="20"/>
        </w:rPr>
      </w:pPr>
      <w:r w:rsidRPr="001A5CC8">
        <w:rPr>
          <w:rFonts w:asciiTheme="minorHAnsi" w:hAnsiTheme="minorHAnsi" w:cstheme="minorHAnsi"/>
          <w:bCs/>
          <w:sz w:val="20"/>
        </w:rPr>
        <w:t>1000 L</w:t>
      </w:r>
      <w:r w:rsidR="00A91494" w:rsidRPr="001A5CC8">
        <w:rPr>
          <w:rFonts w:asciiTheme="minorHAnsi" w:hAnsiTheme="minorHAnsi" w:cstheme="minorHAnsi"/>
          <w:bCs/>
          <w:sz w:val="20"/>
        </w:rPr>
        <w:t>jubljana</w:t>
      </w:r>
    </w:p>
    <w:p w14:paraId="2C9A9C8D" w14:textId="368AAF27" w:rsidR="006B571D" w:rsidRPr="001A5CC8" w:rsidRDefault="001A5CC8" w:rsidP="001A5CC8">
      <w:pPr>
        <w:jc w:val="right"/>
        <w:rPr>
          <w:rFonts w:asciiTheme="minorHAnsi" w:hAnsiTheme="minorHAnsi" w:cstheme="minorHAnsi"/>
          <w:bCs/>
          <w:sz w:val="20"/>
        </w:rPr>
      </w:pPr>
      <w:r w:rsidRPr="001A5CC8">
        <w:rPr>
          <w:rFonts w:asciiTheme="minorHAnsi" w:hAnsiTheme="minorHAnsi" w:cstheme="minorHAnsi"/>
          <w:bCs/>
          <w:sz w:val="20"/>
        </w:rPr>
        <w:t>Ljubljana, 26.9.2022</w:t>
      </w:r>
    </w:p>
    <w:p w14:paraId="016E4636" w14:textId="7E882D53" w:rsidR="001A5CC8" w:rsidRDefault="001A5CC8" w:rsidP="00A91494">
      <w:pPr>
        <w:rPr>
          <w:rFonts w:asciiTheme="minorHAnsi" w:hAnsiTheme="minorHAnsi" w:cstheme="minorHAnsi"/>
          <w:b/>
          <w:sz w:val="20"/>
        </w:rPr>
      </w:pPr>
    </w:p>
    <w:p w14:paraId="493FD3B2" w14:textId="77777777" w:rsidR="001A5CC8" w:rsidRPr="001A5CC8" w:rsidRDefault="001A5CC8" w:rsidP="00A91494">
      <w:pPr>
        <w:rPr>
          <w:rFonts w:asciiTheme="minorHAnsi" w:hAnsiTheme="minorHAnsi" w:cstheme="minorHAnsi"/>
          <w:b/>
          <w:sz w:val="20"/>
        </w:rPr>
      </w:pPr>
    </w:p>
    <w:p w14:paraId="4274A9AF" w14:textId="4AED1FA3" w:rsidR="00EA3137" w:rsidRPr="001A5CC8" w:rsidRDefault="00EA3137" w:rsidP="00A91494">
      <w:pPr>
        <w:rPr>
          <w:rFonts w:asciiTheme="minorHAnsi" w:hAnsiTheme="minorHAnsi" w:cstheme="minorHAnsi"/>
          <w:b/>
          <w:sz w:val="20"/>
        </w:rPr>
      </w:pPr>
      <w:r w:rsidRPr="001A5CC8">
        <w:rPr>
          <w:rFonts w:asciiTheme="minorHAnsi" w:hAnsiTheme="minorHAnsi" w:cstheme="minorHAnsi"/>
          <w:b/>
          <w:sz w:val="20"/>
        </w:rPr>
        <w:t xml:space="preserve">Zadeva: </w:t>
      </w:r>
      <w:r w:rsidR="001A5CC8">
        <w:rPr>
          <w:rFonts w:asciiTheme="minorHAnsi" w:hAnsiTheme="minorHAnsi" w:cstheme="minorHAnsi"/>
          <w:b/>
          <w:sz w:val="20"/>
        </w:rPr>
        <w:t>Ponovno n</w:t>
      </w:r>
      <w:r w:rsidR="0042571B" w:rsidRPr="001A5CC8">
        <w:rPr>
          <w:rFonts w:asciiTheme="minorHAnsi" w:hAnsiTheme="minorHAnsi" w:cstheme="minorHAnsi"/>
          <w:b/>
          <w:sz w:val="20"/>
        </w:rPr>
        <w:t xml:space="preserve">asprotovanje </w:t>
      </w:r>
      <w:r w:rsidR="0045616C" w:rsidRPr="001A5CC8">
        <w:rPr>
          <w:rFonts w:asciiTheme="minorHAnsi" w:hAnsiTheme="minorHAnsi" w:cstheme="minorHAnsi"/>
          <w:b/>
          <w:sz w:val="20"/>
        </w:rPr>
        <w:t xml:space="preserve">reprezentativnih delodajalskih organizacij </w:t>
      </w:r>
      <w:r w:rsidR="0042571B" w:rsidRPr="001A5CC8">
        <w:rPr>
          <w:rFonts w:asciiTheme="minorHAnsi" w:hAnsiTheme="minorHAnsi" w:cstheme="minorHAnsi"/>
          <w:b/>
          <w:sz w:val="20"/>
        </w:rPr>
        <w:t xml:space="preserve">sprejemu </w:t>
      </w:r>
      <w:r w:rsidR="00D07426" w:rsidRPr="001A5CC8">
        <w:rPr>
          <w:rFonts w:asciiTheme="minorHAnsi" w:hAnsiTheme="minorHAnsi" w:cstheme="minorHAnsi"/>
          <w:b/>
          <w:sz w:val="20"/>
        </w:rPr>
        <w:t>P</w:t>
      </w:r>
      <w:r w:rsidR="00D72992" w:rsidRPr="001A5CC8">
        <w:rPr>
          <w:rFonts w:asciiTheme="minorHAnsi" w:hAnsiTheme="minorHAnsi" w:cstheme="minorHAnsi"/>
          <w:b/>
          <w:sz w:val="20"/>
        </w:rPr>
        <w:t xml:space="preserve">redloga </w:t>
      </w:r>
      <w:r w:rsidR="00D07426" w:rsidRPr="001A5CC8">
        <w:rPr>
          <w:rFonts w:asciiTheme="minorHAnsi" w:hAnsiTheme="minorHAnsi" w:cstheme="minorHAnsi"/>
          <w:b/>
          <w:sz w:val="20"/>
        </w:rPr>
        <w:t xml:space="preserve">zakona o spremembah in dopolnitvah Zakona o </w:t>
      </w:r>
      <w:r w:rsidR="00BB3947" w:rsidRPr="001A5CC8">
        <w:rPr>
          <w:rFonts w:asciiTheme="minorHAnsi" w:hAnsiTheme="minorHAnsi" w:cstheme="minorHAnsi"/>
          <w:b/>
          <w:sz w:val="20"/>
        </w:rPr>
        <w:t>dohodnini</w:t>
      </w:r>
      <w:r w:rsidR="00D07426" w:rsidRPr="001A5CC8">
        <w:rPr>
          <w:rFonts w:asciiTheme="minorHAnsi" w:hAnsiTheme="minorHAnsi" w:cstheme="minorHAnsi"/>
          <w:b/>
          <w:sz w:val="20"/>
        </w:rPr>
        <w:t xml:space="preserve"> – </w:t>
      </w:r>
      <w:r w:rsidR="00BB3947" w:rsidRPr="001A5CC8">
        <w:rPr>
          <w:rFonts w:asciiTheme="minorHAnsi" w:hAnsiTheme="minorHAnsi" w:cstheme="minorHAnsi"/>
          <w:b/>
          <w:sz w:val="20"/>
        </w:rPr>
        <w:t>EVA</w:t>
      </w:r>
      <w:r w:rsidR="00D07426" w:rsidRPr="001A5CC8">
        <w:rPr>
          <w:rFonts w:asciiTheme="minorHAnsi" w:hAnsiTheme="minorHAnsi" w:cstheme="minorHAnsi"/>
          <w:b/>
          <w:sz w:val="20"/>
        </w:rPr>
        <w:t xml:space="preserve">: </w:t>
      </w:r>
      <w:r w:rsidR="00BB3947" w:rsidRPr="001A5CC8">
        <w:rPr>
          <w:rFonts w:asciiTheme="minorHAnsi" w:hAnsiTheme="minorHAnsi" w:cstheme="minorHAnsi"/>
          <w:b/>
          <w:sz w:val="20"/>
        </w:rPr>
        <w:t>2022-1611-0093</w:t>
      </w:r>
    </w:p>
    <w:p w14:paraId="109E7DF6" w14:textId="77777777" w:rsidR="00A91494" w:rsidRPr="001A5CC8" w:rsidRDefault="00A91494" w:rsidP="00A91494">
      <w:pPr>
        <w:rPr>
          <w:rFonts w:asciiTheme="minorHAnsi" w:hAnsiTheme="minorHAnsi" w:cstheme="minorHAnsi"/>
          <w:b/>
          <w:sz w:val="20"/>
        </w:rPr>
      </w:pPr>
    </w:p>
    <w:p w14:paraId="2B53029C" w14:textId="0A571EFE" w:rsidR="00481656" w:rsidRPr="001A5CC8" w:rsidRDefault="00921C12" w:rsidP="00E47DC8">
      <w:pPr>
        <w:rPr>
          <w:rFonts w:asciiTheme="minorHAnsi" w:hAnsiTheme="minorHAnsi" w:cstheme="minorHAnsi"/>
          <w:sz w:val="20"/>
        </w:rPr>
      </w:pPr>
      <w:r w:rsidRPr="001A5CC8">
        <w:rPr>
          <w:rFonts w:asciiTheme="minorHAnsi" w:hAnsiTheme="minorHAnsi" w:cstheme="minorHAnsi"/>
          <w:sz w:val="20"/>
        </w:rPr>
        <w:t>Ministrstvo za finance je dne 1. 8. 2022 posredoval</w:t>
      </w:r>
      <w:r w:rsidR="008346F0">
        <w:rPr>
          <w:rFonts w:asciiTheme="minorHAnsi" w:hAnsiTheme="minorHAnsi" w:cstheme="minorHAnsi"/>
          <w:sz w:val="20"/>
        </w:rPr>
        <w:t>o</w:t>
      </w:r>
      <w:r w:rsidRPr="001A5CC8">
        <w:rPr>
          <w:rFonts w:asciiTheme="minorHAnsi" w:hAnsiTheme="minorHAnsi" w:cstheme="minorHAnsi"/>
          <w:sz w:val="20"/>
        </w:rPr>
        <w:t xml:space="preserve"> v javno obravnavo Predlog zakona o spremembah in dopolnitvah Zakona o dohodnini – EVA: 2022-1611-0093 </w:t>
      </w:r>
      <w:r w:rsidR="00481656" w:rsidRPr="001A5CC8">
        <w:rPr>
          <w:rFonts w:asciiTheme="minorHAnsi" w:hAnsiTheme="minorHAnsi" w:cstheme="minorHAnsi"/>
          <w:sz w:val="20"/>
        </w:rPr>
        <w:t>(v nadaljevanju: predlog zakona</w:t>
      </w:r>
      <w:r w:rsidR="00C97DCB" w:rsidRPr="001A5CC8">
        <w:rPr>
          <w:rFonts w:asciiTheme="minorHAnsi" w:hAnsiTheme="minorHAnsi" w:cstheme="minorHAnsi"/>
          <w:sz w:val="20"/>
        </w:rPr>
        <w:t>)</w:t>
      </w:r>
      <w:r w:rsidR="00481656" w:rsidRPr="001A5CC8">
        <w:rPr>
          <w:rFonts w:asciiTheme="minorHAnsi" w:hAnsiTheme="minorHAnsi" w:cstheme="minorHAnsi"/>
          <w:sz w:val="20"/>
        </w:rPr>
        <w:t xml:space="preserve">. </w:t>
      </w:r>
    </w:p>
    <w:p w14:paraId="2A97F603" w14:textId="77777777" w:rsidR="00921C12" w:rsidRPr="001A5CC8" w:rsidRDefault="00921C12" w:rsidP="00E47DC8">
      <w:pPr>
        <w:rPr>
          <w:rFonts w:asciiTheme="minorHAnsi" w:hAnsiTheme="minorHAnsi" w:cstheme="minorHAnsi"/>
          <w:sz w:val="20"/>
        </w:rPr>
      </w:pPr>
    </w:p>
    <w:p w14:paraId="22C594AD" w14:textId="69B6CA53" w:rsidR="00921C12" w:rsidRDefault="00D01298" w:rsidP="00E47DC8">
      <w:pPr>
        <w:rPr>
          <w:rFonts w:asciiTheme="minorHAnsi" w:hAnsiTheme="minorHAnsi" w:cstheme="minorHAnsi"/>
          <w:b/>
          <w:sz w:val="20"/>
        </w:rPr>
      </w:pPr>
      <w:r w:rsidRPr="001A5CC8">
        <w:rPr>
          <w:rFonts w:asciiTheme="minorHAnsi" w:hAnsiTheme="minorHAnsi" w:cstheme="minorHAnsi"/>
          <w:b/>
          <w:sz w:val="20"/>
        </w:rPr>
        <w:t xml:space="preserve">Reprezentativne delodajalske organizacije, podpisnice tega poziva, </w:t>
      </w:r>
      <w:r w:rsidR="00921C12" w:rsidRPr="001A5CC8">
        <w:rPr>
          <w:rFonts w:asciiTheme="minorHAnsi" w:hAnsiTheme="minorHAnsi" w:cstheme="minorHAnsi"/>
          <w:b/>
          <w:sz w:val="20"/>
        </w:rPr>
        <w:t xml:space="preserve">v celoti </w:t>
      </w:r>
      <w:r w:rsidRPr="001A5CC8">
        <w:rPr>
          <w:rFonts w:asciiTheme="minorHAnsi" w:hAnsiTheme="minorHAnsi" w:cstheme="minorHAnsi"/>
          <w:b/>
          <w:sz w:val="20"/>
        </w:rPr>
        <w:t xml:space="preserve">nasprotujemo </w:t>
      </w:r>
      <w:r w:rsidR="00921C12" w:rsidRPr="001A5CC8">
        <w:rPr>
          <w:rFonts w:asciiTheme="minorHAnsi" w:hAnsiTheme="minorHAnsi" w:cstheme="minorHAnsi"/>
          <w:b/>
          <w:sz w:val="20"/>
        </w:rPr>
        <w:t>parcialnim</w:t>
      </w:r>
      <w:r w:rsidRPr="001A5CC8">
        <w:rPr>
          <w:rFonts w:asciiTheme="minorHAnsi" w:hAnsiTheme="minorHAnsi" w:cstheme="minorHAnsi"/>
          <w:b/>
          <w:sz w:val="20"/>
        </w:rPr>
        <w:t xml:space="preserve"> sprememb</w:t>
      </w:r>
      <w:r w:rsidR="00921C12" w:rsidRPr="001A5CC8">
        <w:rPr>
          <w:rFonts w:asciiTheme="minorHAnsi" w:hAnsiTheme="minorHAnsi" w:cstheme="minorHAnsi"/>
          <w:b/>
          <w:sz w:val="20"/>
        </w:rPr>
        <w:t>am, ki jih prinaša predlog zakona</w:t>
      </w:r>
      <w:r w:rsidR="00743E6F" w:rsidRPr="001A5CC8">
        <w:rPr>
          <w:rFonts w:asciiTheme="minorHAnsi" w:hAnsiTheme="minorHAnsi" w:cstheme="minorHAnsi"/>
          <w:b/>
          <w:sz w:val="20"/>
        </w:rPr>
        <w:t>, in na podl</w:t>
      </w:r>
      <w:r w:rsidR="000E01DA">
        <w:rPr>
          <w:rFonts w:asciiTheme="minorHAnsi" w:hAnsiTheme="minorHAnsi" w:cstheme="minorHAnsi"/>
          <w:b/>
          <w:sz w:val="20"/>
        </w:rPr>
        <w:t>agi</w:t>
      </w:r>
      <w:r w:rsidR="00743E6F" w:rsidRPr="001A5CC8">
        <w:rPr>
          <w:rFonts w:asciiTheme="minorHAnsi" w:hAnsiTheme="minorHAnsi" w:cstheme="minorHAnsi"/>
          <w:b/>
          <w:sz w:val="20"/>
        </w:rPr>
        <w:t xml:space="preserve"> katerega naj bi se še pred </w:t>
      </w:r>
      <w:r w:rsidR="002B543E" w:rsidRPr="001A5CC8">
        <w:rPr>
          <w:rFonts w:asciiTheme="minorHAnsi" w:hAnsiTheme="minorHAnsi" w:cstheme="minorHAnsi"/>
          <w:b/>
          <w:sz w:val="20"/>
        </w:rPr>
        <w:t xml:space="preserve">njihovo </w:t>
      </w:r>
      <w:r w:rsidR="00743E6F" w:rsidRPr="001A5CC8">
        <w:rPr>
          <w:rFonts w:asciiTheme="minorHAnsi" w:hAnsiTheme="minorHAnsi" w:cstheme="minorHAnsi"/>
          <w:b/>
          <w:sz w:val="20"/>
        </w:rPr>
        <w:t xml:space="preserve">dokončno uveljavitvijo </w:t>
      </w:r>
      <w:r w:rsidR="00743E6F" w:rsidRPr="000E01DA">
        <w:rPr>
          <w:rFonts w:asciiTheme="minorHAnsi" w:hAnsiTheme="minorHAnsi" w:cstheme="minorHAnsi"/>
          <w:b/>
          <w:sz w:val="20"/>
        </w:rPr>
        <w:t xml:space="preserve">izničili </w:t>
      </w:r>
      <w:r w:rsidR="000E01DA">
        <w:rPr>
          <w:rFonts w:asciiTheme="minorHAnsi" w:hAnsiTheme="minorHAnsi" w:cstheme="minorHAnsi"/>
          <w:b/>
          <w:sz w:val="20"/>
        </w:rPr>
        <w:t xml:space="preserve">vsi </w:t>
      </w:r>
      <w:r w:rsidR="00743E6F" w:rsidRPr="000E01DA">
        <w:rPr>
          <w:rFonts w:asciiTheme="minorHAnsi" w:hAnsiTheme="minorHAnsi" w:cstheme="minorHAnsi"/>
          <w:b/>
          <w:sz w:val="20"/>
        </w:rPr>
        <w:t xml:space="preserve">pozitivni učinki zadnjih sprememb </w:t>
      </w:r>
      <w:r w:rsidR="00743E6F" w:rsidRPr="001A5CC8">
        <w:rPr>
          <w:rFonts w:asciiTheme="minorHAnsi" w:hAnsiTheme="minorHAnsi" w:cstheme="minorHAnsi"/>
          <w:b/>
          <w:sz w:val="20"/>
        </w:rPr>
        <w:t>Zakona o dohodnini, ki so bile sprejete marca 2022.</w:t>
      </w:r>
    </w:p>
    <w:p w14:paraId="61E3BCC4" w14:textId="77777777" w:rsidR="00466FB9" w:rsidRDefault="00466FB9" w:rsidP="00E47DC8">
      <w:pPr>
        <w:rPr>
          <w:rFonts w:asciiTheme="minorHAnsi" w:hAnsiTheme="minorHAnsi" w:cstheme="minorHAnsi"/>
          <w:bCs/>
          <w:sz w:val="20"/>
        </w:rPr>
      </w:pPr>
    </w:p>
    <w:p w14:paraId="10E5848C" w14:textId="77777777" w:rsidR="00743E6F" w:rsidRPr="001A5CC8" w:rsidRDefault="00743E6F" w:rsidP="00E47DC8">
      <w:pPr>
        <w:rPr>
          <w:rFonts w:asciiTheme="minorHAnsi" w:hAnsiTheme="minorHAnsi" w:cstheme="minorHAnsi"/>
          <w:b/>
          <w:sz w:val="20"/>
        </w:rPr>
      </w:pPr>
    </w:p>
    <w:p w14:paraId="501A9E37" w14:textId="54194D49" w:rsidR="00B62DE7" w:rsidRPr="001A5CC8" w:rsidRDefault="000E01DA" w:rsidP="00E47DC8">
      <w:p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>O</w:t>
      </w:r>
      <w:r w:rsidR="0093314A" w:rsidRPr="001A5CC8">
        <w:rPr>
          <w:rFonts w:asciiTheme="minorHAnsi" w:hAnsiTheme="minorHAnsi" w:cstheme="minorHAnsi"/>
          <w:sz w:val="20"/>
        </w:rPr>
        <w:t xml:space="preserve">pozarjamo, da </w:t>
      </w:r>
      <w:r>
        <w:rPr>
          <w:rFonts w:asciiTheme="minorHAnsi" w:hAnsiTheme="minorHAnsi" w:cstheme="minorHAnsi"/>
          <w:sz w:val="20"/>
        </w:rPr>
        <w:t>se v okviru socialnega dialoga s strani Ministrstva za finance ni iskalo soglasja, kar je bilo tudi predstavljeno v okviru poročila na seji</w:t>
      </w:r>
      <w:r w:rsidR="0093314A" w:rsidRPr="001A5CC8">
        <w:rPr>
          <w:rFonts w:asciiTheme="minorHAnsi" w:hAnsiTheme="minorHAnsi" w:cstheme="minorHAnsi"/>
          <w:sz w:val="20"/>
        </w:rPr>
        <w:t xml:space="preserve"> Ekonomsko-socialnega sveta</w:t>
      </w:r>
      <w:r>
        <w:rPr>
          <w:rFonts w:asciiTheme="minorHAnsi" w:hAnsiTheme="minorHAnsi" w:cstheme="minorHAnsi"/>
          <w:sz w:val="20"/>
        </w:rPr>
        <w:t xml:space="preserve"> 23.9.2022</w:t>
      </w:r>
      <w:r w:rsidR="0093314A" w:rsidRPr="001A5CC8">
        <w:rPr>
          <w:rFonts w:asciiTheme="minorHAnsi" w:hAnsiTheme="minorHAnsi" w:cstheme="minorHAnsi"/>
          <w:sz w:val="20"/>
        </w:rPr>
        <w:t>.</w:t>
      </w:r>
    </w:p>
    <w:p w14:paraId="28347607" w14:textId="77777777" w:rsidR="0093314A" w:rsidRPr="001A5CC8" w:rsidRDefault="0093314A" w:rsidP="00E47DC8">
      <w:pPr>
        <w:rPr>
          <w:rFonts w:asciiTheme="minorHAnsi" w:hAnsiTheme="minorHAnsi" w:cstheme="minorHAnsi"/>
          <w:sz w:val="20"/>
        </w:rPr>
      </w:pPr>
    </w:p>
    <w:p w14:paraId="684B436E" w14:textId="6B094168" w:rsidR="00466FB9" w:rsidRPr="00466FB9" w:rsidRDefault="00D452EC" w:rsidP="00466FB9">
      <w:pPr>
        <w:rPr>
          <w:rFonts w:asciiTheme="minorHAnsi" w:hAnsiTheme="minorHAnsi" w:cstheme="minorHAnsi"/>
          <w:bCs/>
          <w:sz w:val="20"/>
        </w:rPr>
      </w:pPr>
      <w:r w:rsidRPr="001A5CC8">
        <w:rPr>
          <w:rFonts w:asciiTheme="minorHAnsi" w:hAnsiTheme="minorHAnsi" w:cstheme="minorHAnsi"/>
          <w:sz w:val="20"/>
        </w:rPr>
        <w:t>Ministrstvo za finance je že napovedalo celovito davčno reformo</w:t>
      </w:r>
      <w:r w:rsidR="00D449EF" w:rsidRPr="001A5CC8">
        <w:rPr>
          <w:rFonts w:asciiTheme="minorHAnsi" w:hAnsiTheme="minorHAnsi" w:cstheme="minorHAnsi"/>
          <w:sz w:val="20"/>
        </w:rPr>
        <w:t xml:space="preserve">, v okviru katere bi lahko na podlagi celovite analize predlagalo tudi spremembe dohodninske zakonodaje, in sicer v smeri zagotovitve večjih neto prihodkov slovenskim državljanom, </w:t>
      </w:r>
      <w:r w:rsidR="00466FB9">
        <w:rPr>
          <w:rFonts w:asciiTheme="minorHAnsi" w:hAnsiTheme="minorHAnsi" w:cstheme="minorHAnsi"/>
          <w:sz w:val="20"/>
        </w:rPr>
        <w:t>namesto</w:t>
      </w:r>
      <w:r w:rsidR="00D449EF" w:rsidRPr="001A5CC8">
        <w:rPr>
          <w:rFonts w:asciiTheme="minorHAnsi" w:hAnsiTheme="minorHAnsi" w:cstheme="minorHAnsi"/>
          <w:sz w:val="20"/>
        </w:rPr>
        <w:t xml:space="preserve"> da predlaga parcialne spremembe, ki bodo njihove neto prihodke še zmanjšale. </w:t>
      </w:r>
      <w:r w:rsidR="00466FB9" w:rsidRPr="00466FB9">
        <w:rPr>
          <w:rFonts w:asciiTheme="minorHAnsi" w:hAnsiTheme="minorHAnsi" w:cstheme="minorHAnsi"/>
          <w:bCs/>
          <w:sz w:val="20"/>
        </w:rPr>
        <w:t xml:space="preserve">Posledično </w:t>
      </w:r>
      <w:r w:rsidR="00466FB9">
        <w:rPr>
          <w:rFonts w:asciiTheme="minorHAnsi" w:hAnsiTheme="minorHAnsi" w:cstheme="minorHAnsi"/>
          <w:bCs/>
          <w:sz w:val="20"/>
        </w:rPr>
        <w:t xml:space="preserve">pa </w:t>
      </w:r>
      <w:r w:rsidR="00466FB9" w:rsidRPr="00466FB9">
        <w:rPr>
          <w:rFonts w:asciiTheme="minorHAnsi" w:hAnsiTheme="minorHAnsi" w:cstheme="minorHAnsi"/>
          <w:bCs/>
          <w:sz w:val="20"/>
        </w:rPr>
        <w:t>se denar, ki je bil v sedanjem okviru namenjen vsem zaposlenim (v obliki razbremenitve in posledično višjih neto plač) namenja zgolj določenim kategorijam (predvsem v javnem sektorju).</w:t>
      </w:r>
    </w:p>
    <w:p w14:paraId="7FA0C068" w14:textId="2A66C53A" w:rsidR="0093314A" w:rsidRPr="001A5CC8" w:rsidRDefault="0093314A" w:rsidP="00E47DC8">
      <w:pPr>
        <w:rPr>
          <w:rFonts w:asciiTheme="minorHAnsi" w:hAnsiTheme="minorHAnsi" w:cstheme="minorHAnsi"/>
          <w:sz w:val="20"/>
        </w:rPr>
      </w:pPr>
    </w:p>
    <w:p w14:paraId="55025C20" w14:textId="77777777" w:rsidR="00673573" w:rsidRPr="001A5CC8" w:rsidRDefault="00673573" w:rsidP="00A91494">
      <w:pPr>
        <w:rPr>
          <w:rFonts w:asciiTheme="minorHAnsi" w:hAnsiTheme="minorHAnsi" w:cstheme="minorHAnsi"/>
          <w:sz w:val="16"/>
          <w:szCs w:val="16"/>
        </w:rPr>
      </w:pPr>
    </w:p>
    <w:p w14:paraId="56952BB0" w14:textId="1F6C8738" w:rsidR="00D449EF" w:rsidRPr="001A5CC8" w:rsidRDefault="002B543E" w:rsidP="00A91494">
      <w:pPr>
        <w:rPr>
          <w:rFonts w:asciiTheme="minorHAnsi" w:hAnsiTheme="minorHAnsi" w:cstheme="minorHAnsi"/>
          <w:b/>
          <w:sz w:val="20"/>
        </w:rPr>
      </w:pPr>
      <w:r w:rsidRPr="001A5CC8">
        <w:rPr>
          <w:rFonts w:asciiTheme="minorHAnsi" w:hAnsiTheme="minorHAnsi" w:cstheme="minorHAnsi"/>
          <w:sz w:val="20"/>
        </w:rPr>
        <w:t xml:space="preserve">Glede na vse navedeno podpisniki </w:t>
      </w:r>
      <w:r w:rsidR="00466FB9">
        <w:rPr>
          <w:rFonts w:asciiTheme="minorHAnsi" w:hAnsiTheme="minorHAnsi" w:cstheme="minorHAnsi"/>
          <w:b/>
          <w:sz w:val="20"/>
        </w:rPr>
        <w:t>ponovno pozivamo</w:t>
      </w:r>
      <w:r w:rsidRPr="001A5CC8">
        <w:rPr>
          <w:rFonts w:asciiTheme="minorHAnsi" w:hAnsiTheme="minorHAnsi" w:cstheme="minorHAnsi"/>
          <w:b/>
          <w:sz w:val="20"/>
        </w:rPr>
        <w:t xml:space="preserve">, da Ministrstvo za finance Predlog zakona o spremembah in dopolnitvah Zakona o dohodnini – EVA: 2022-1611-0093 nemudoma umakne iz </w:t>
      </w:r>
      <w:r w:rsidR="00466FB9">
        <w:rPr>
          <w:rFonts w:asciiTheme="minorHAnsi" w:hAnsiTheme="minorHAnsi" w:cstheme="minorHAnsi"/>
          <w:b/>
          <w:sz w:val="20"/>
        </w:rPr>
        <w:t>nadaljnje</w:t>
      </w:r>
      <w:r w:rsidRPr="001A5CC8">
        <w:rPr>
          <w:rFonts w:asciiTheme="minorHAnsi" w:hAnsiTheme="minorHAnsi" w:cstheme="minorHAnsi"/>
          <w:b/>
          <w:sz w:val="20"/>
        </w:rPr>
        <w:t xml:space="preserve"> obravnave.</w:t>
      </w:r>
    </w:p>
    <w:p w14:paraId="33B9E6A4" w14:textId="77777777" w:rsidR="00D449EF" w:rsidRPr="001A5CC8" w:rsidRDefault="00D449EF" w:rsidP="00A91494">
      <w:pPr>
        <w:rPr>
          <w:rFonts w:asciiTheme="minorHAnsi" w:hAnsiTheme="minorHAnsi" w:cstheme="minorHAnsi"/>
          <w:sz w:val="20"/>
        </w:rPr>
      </w:pPr>
    </w:p>
    <w:p w14:paraId="7DD1E409" w14:textId="77777777" w:rsidR="00EA3137" w:rsidRPr="001A5CC8" w:rsidRDefault="00EA3137" w:rsidP="00EA3137">
      <w:pPr>
        <w:rPr>
          <w:rFonts w:asciiTheme="minorHAnsi" w:hAnsiTheme="minorHAnsi" w:cstheme="minorHAnsi"/>
          <w:sz w:val="20"/>
        </w:rPr>
      </w:pPr>
      <w:r w:rsidRPr="001A5CC8">
        <w:rPr>
          <w:rFonts w:asciiTheme="minorHAnsi" w:hAnsiTheme="minorHAnsi" w:cstheme="minorHAnsi"/>
          <w:sz w:val="20"/>
        </w:rPr>
        <w:t>S spoštovanjem,</w:t>
      </w:r>
    </w:p>
    <w:p w14:paraId="782631E4" w14:textId="77777777" w:rsidR="00975925" w:rsidRPr="001A5CC8" w:rsidRDefault="00975925" w:rsidP="00975925">
      <w:pPr>
        <w:rPr>
          <w:rFonts w:asciiTheme="minorHAnsi" w:hAnsiTheme="minorHAnsi" w:cstheme="minorHAnsi"/>
          <w:sz w:val="20"/>
        </w:rPr>
      </w:pPr>
    </w:p>
    <w:p w14:paraId="6C54E525" w14:textId="77777777" w:rsidR="00C97DCB" w:rsidRPr="001A5CC8" w:rsidRDefault="00C97DCB" w:rsidP="00975925">
      <w:pPr>
        <w:rPr>
          <w:rFonts w:asciiTheme="minorHAnsi" w:hAnsiTheme="minorHAnsi" w:cstheme="minorHAnsi"/>
          <w:sz w:val="20"/>
        </w:rPr>
      </w:pPr>
    </w:p>
    <w:p w14:paraId="0FE7BD3F" w14:textId="77777777" w:rsidR="00975925" w:rsidRPr="001A5CC8" w:rsidRDefault="00975925" w:rsidP="00975925">
      <w:pPr>
        <w:spacing w:line="276" w:lineRule="auto"/>
        <w:rPr>
          <w:rFonts w:asciiTheme="minorHAnsi" w:hAnsiTheme="minorHAnsi" w:cstheme="minorHAnsi"/>
          <w:sz w:val="20"/>
        </w:rPr>
      </w:pPr>
      <w:r w:rsidRPr="001A5CC8">
        <w:rPr>
          <w:rFonts w:asciiTheme="minorHAnsi" w:hAnsiTheme="minorHAnsi" w:cstheme="minorHAnsi"/>
          <w:sz w:val="20"/>
        </w:rPr>
        <w:t>Tibor Šimonka</w:t>
      </w:r>
      <w:r w:rsidR="00D258D4" w:rsidRPr="001A5CC8">
        <w:rPr>
          <w:rFonts w:asciiTheme="minorHAnsi" w:hAnsiTheme="minorHAnsi" w:cstheme="minorHAnsi"/>
          <w:sz w:val="20"/>
        </w:rPr>
        <w:t xml:space="preserve">, </w:t>
      </w:r>
      <w:proofErr w:type="spellStart"/>
      <w:r w:rsidR="00D258D4" w:rsidRPr="001A5CC8">
        <w:rPr>
          <w:rFonts w:asciiTheme="minorHAnsi" w:hAnsiTheme="minorHAnsi" w:cstheme="minorHAnsi"/>
          <w:sz w:val="20"/>
        </w:rPr>
        <w:t>l.r</w:t>
      </w:r>
      <w:proofErr w:type="spellEnd"/>
      <w:r w:rsidR="00D258D4" w:rsidRPr="001A5CC8">
        <w:rPr>
          <w:rFonts w:asciiTheme="minorHAnsi" w:hAnsiTheme="minorHAnsi" w:cstheme="minorHAnsi"/>
          <w:sz w:val="20"/>
        </w:rPr>
        <w:t>.</w:t>
      </w:r>
      <w:r w:rsidRPr="001A5CC8">
        <w:rPr>
          <w:rFonts w:asciiTheme="minorHAnsi" w:hAnsiTheme="minorHAnsi" w:cstheme="minorHAnsi"/>
          <w:sz w:val="20"/>
        </w:rPr>
        <w:t xml:space="preserve"> </w:t>
      </w:r>
      <w:r w:rsidRPr="001A5CC8">
        <w:rPr>
          <w:rFonts w:asciiTheme="minorHAnsi" w:hAnsiTheme="minorHAnsi" w:cstheme="minorHAnsi"/>
          <w:sz w:val="20"/>
        </w:rPr>
        <w:tab/>
      </w:r>
      <w:r w:rsidRPr="001A5CC8">
        <w:rPr>
          <w:rFonts w:asciiTheme="minorHAnsi" w:hAnsiTheme="minorHAnsi" w:cstheme="minorHAnsi"/>
          <w:sz w:val="20"/>
        </w:rPr>
        <w:tab/>
        <w:t>mag. Mariča Lah</w:t>
      </w:r>
      <w:r w:rsidR="00D258D4" w:rsidRPr="001A5CC8">
        <w:rPr>
          <w:rFonts w:asciiTheme="minorHAnsi" w:hAnsiTheme="minorHAnsi" w:cstheme="minorHAnsi"/>
          <w:sz w:val="20"/>
        </w:rPr>
        <w:t xml:space="preserve">, </w:t>
      </w:r>
      <w:proofErr w:type="spellStart"/>
      <w:r w:rsidR="00D258D4" w:rsidRPr="001A5CC8">
        <w:rPr>
          <w:rFonts w:asciiTheme="minorHAnsi" w:hAnsiTheme="minorHAnsi" w:cstheme="minorHAnsi"/>
          <w:sz w:val="20"/>
        </w:rPr>
        <w:t>l.r</w:t>
      </w:r>
      <w:proofErr w:type="spellEnd"/>
      <w:r w:rsidR="00D258D4" w:rsidRPr="001A5CC8">
        <w:rPr>
          <w:rFonts w:asciiTheme="minorHAnsi" w:hAnsiTheme="minorHAnsi" w:cstheme="minorHAnsi"/>
          <w:sz w:val="20"/>
        </w:rPr>
        <w:t>.</w:t>
      </w:r>
      <w:r w:rsidRPr="001A5CC8">
        <w:rPr>
          <w:rFonts w:asciiTheme="minorHAnsi" w:hAnsiTheme="minorHAnsi" w:cstheme="minorHAnsi"/>
          <w:sz w:val="20"/>
        </w:rPr>
        <w:t xml:space="preserve">         </w:t>
      </w:r>
      <w:r w:rsidRPr="001A5CC8">
        <w:rPr>
          <w:rFonts w:asciiTheme="minorHAnsi" w:hAnsiTheme="minorHAnsi" w:cstheme="minorHAnsi"/>
          <w:sz w:val="20"/>
        </w:rPr>
        <w:tab/>
      </w:r>
      <w:r w:rsidRPr="001A5CC8">
        <w:rPr>
          <w:rFonts w:asciiTheme="minorHAnsi" w:hAnsiTheme="minorHAnsi" w:cstheme="minorHAnsi"/>
          <w:sz w:val="20"/>
        </w:rPr>
        <w:tab/>
      </w:r>
      <w:r w:rsidR="00D72992" w:rsidRPr="001A5CC8">
        <w:rPr>
          <w:rFonts w:asciiTheme="minorHAnsi" w:hAnsiTheme="minorHAnsi" w:cstheme="minorHAnsi"/>
          <w:sz w:val="20"/>
        </w:rPr>
        <w:t>Blaž Cvar</w:t>
      </w:r>
      <w:r w:rsidR="00D258D4" w:rsidRPr="001A5CC8">
        <w:rPr>
          <w:rFonts w:asciiTheme="minorHAnsi" w:hAnsiTheme="minorHAnsi" w:cstheme="minorHAnsi"/>
          <w:sz w:val="20"/>
        </w:rPr>
        <w:t xml:space="preserve">, </w:t>
      </w:r>
      <w:proofErr w:type="spellStart"/>
      <w:r w:rsidR="00D258D4" w:rsidRPr="001A5CC8">
        <w:rPr>
          <w:rFonts w:asciiTheme="minorHAnsi" w:hAnsiTheme="minorHAnsi" w:cstheme="minorHAnsi"/>
          <w:sz w:val="20"/>
        </w:rPr>
        <w:t>l.r</w:t>
      </w:r>
      <w:proofErr w:type="spellEnd"/>
      <w:r w:rsidR="00D258D4" w:rsidRPr="001A5CC8">
        <w:rPr>
          <w:rFonts w:asciiTheme="minorHAnsi" w:hAnsiTheme="minorHAnsi" w:cstheme="minorHAnsi"/>
          <w:sz w:val="20"/>
        </w:rPr>
        <w:t>.</w:t>
      </w:r>
    </w:p>
    <w:p w14:paraId="4853D6A7" w14:textId="218C4058" w:rsidR="00975925" w:rsidRPr="001A5CC8" w:rsidRDefault="00975925" w:rsidP="00975925">
      <w:pPr>
        <w:spacing w:line="276" w:lineRule="auto"/>
        <w:rPr>
          <w:rFonts w:asciiTheme="minorHAnsi" w:hAnsiTheme="minorHAnsi" w:cstheme="minorHAnsi"/>
          <w:sz w:val="20"/>
        </w:rPr>
      </w:pPr>
      <w:r w:rsidRPr="001A5CC8">
        <w:rPr>
          <w:rFonts w:asciiTheme="minorHAnsi" w:hAnsiTheme="minorHAnsi" w:cstheme="minorHAnsi"/>
          <w:sz w:val="20"/>
        </w:rPr>
        <w:t>Predsednik GZS</w:t>
      </w:r>
      <w:r w:rsidRPr="001A5CC8">
        <w:rPr>
          <w:rFonts w:asciiTheme="minorHAnsi" w:hAnsiTheme="minorHAnsi" w:cstheme="minorHAnsi"/>
          <w:sz w:val="20"/>
        </w:rPr>
        <w:tab/>
      </w:r>
      <w:r w:rsidRPr="001A5CC8">
        <w:rPr>
          <w:rFonts w:asciiTheme="minorHAnsi" w:hAnsiTheme="minorHAnsi" w:cstheme="minorHAnsi"/>
          <w:sz w:val="20"/>
        </w:rPr>
        <w:tab/>
      </w:r>
      <w:r w:rsidR="00466FB9">
        <w:rPr>
          <w:rFonts w:asciiTheme="minorHAnsi" w:hAnsiTheme="minorHAnsi" w:cstheme="minorHAnsi"/>
          <w:sz w:val="20"/>
        </w:rPr>
        <w:tab/>
      </w:r>
      <w:r w:rsidRPr="001A5CC8">
        <w:rPr>
          <w:rFonts w:asciiTheme="minorHAnsi" w:hAnsiTheme="minorHAnsi" w:cstheme="minorHAnsi"/>
          <w:sz w:val="20"/>
        </w:rPr>
        <w:t xml:space="preserve">Predsednica TZS </w:t>
      </w:r>
      <w:r w:rsidRPr="001A5CC8">
        <w:rPr>
          <w:rFonts w:asciiTheme="minorHAnsi" w:hAnsiTheme="minorHAnsi" w:cstheme="minorHAnsi"/>
          <w:sz w:val="20"/>
        </w:rPr>
        <w:tab/>
      </w:r>
      <w:r w:rsidRPr="001A5CC8">
        <w:rPr>
          <w:rFonts w:asciiTheme="minorHAnsi" w:hAnsiTheme="minorHAnsi" w:cstheme="minorHAnsi"/>
          <w:sz w:val="20"/>
        </w:rPr>
        <w:tab/>
      </w:r>
      <w:r w:rsidRPr="001A5CC8">
        <w:rPr>
          <w:rFonts w:asciiTheme="minorHAnsi" w:hAnsiTheme="minorHAnsi" w:cstheme="minorHAnsi"/>
          <w:sz w:val="20"/>
        </w:rPr>
        <w:tab/>
        <w:t>Predsednik OZS</w:t>
      </w:r>
    </w:p>
    <w:p w14:paraId="535EAA6B" w14:textId="77777777" w:rsidR="00D258D4" w:rsidRPr="001A5CC8" w:rsidRDefault="00D258D4" w:rsidP="00975925">
      <w:pPr>
        <w:spacing w:line="276" w:lineRule="auto"/>
        <w:rPr>
          <w:rFonts w:asciiTheme="minorHAnsi" w:hAnsiTheme="minorHAnsi" w:cstheme="minorHAnsi"/>
          <w:sz w:val="18"/>
          <w:szCs w:val="18"/>
        </w:rPr>
      </w:pPr>
    </w:p>
    <w:p w14:paraId="71BCBE55" w14:textId="09DBDFC5" w:rsidR="00975925" w:rsidRPr="001A5CC8" w:rsidRDefault="00975925" w:rsidP="00975925">
      <w:pPr>
        <w:spacing w:line="276" w:lineRule="auto"/>
        <w:rPr>
          <w:rFonts w:asciiTheme="minorHAnsi" w:hAnsiTheme="minorHAnsi" w:cstheme="minorHAnsi"/>
          <w:sz w:val="20"/>
        </w:rPr>
      </w:pPr>
      <w:r w:rsidRPr="001A5CC8">
        <w:rPr>
          <w:rFonts w:asciiTheme="minorHAnsi" w:hAnsiTheme="minorHAnsi" w:cstheme="minorHAnsi"/>
          <w:sz w:val="20"/>
        </w:rPr>
        <w:t>Marjan Trobiš</w:t>
      </w:r>
      <w:r w:rsidR="00D258D4" w:rsidRPr="001A5CC8">
        <w:rPr>
          <w:rFonts w:asciiTheme="minorHAnsi" w:hAnsiTheme="minorHAnsi" w:cstheme="minorHAnsi"/>
          <w:sz w:val="20"/>
        </w:rPr>
        <w:t xml:space="preserve">, </w:t>
      </w:r>
      <w:proofErr w:type="spellStart"/>
      <w:r w:rsidR="00D258D4" w:rsidRPr="001A5CC8">
        <w:rPr>
          <w:rFonts w:asciiTheme="minorHAnsi" w:hAnsiTheme="minorHAnsi" w:cstheme="minorHAnsi"/>
          <w:sz w:val="20"/>
        </w:rPr>
        <w:t>l.r</w:t>
      </w:r>
      <w:proofErr w:type="spellEnd"/>
      <w:r w:rsidR="00D258D4" w:rsidRPr="001A5CC8">
        <w:rPr>
          <w:rFonts w:asciiTheme="minorHAnsi" w:hAnsiTheme="minorHAnsi" w:cstheme="minorHAnsi"/>
          <w:sz w:val="20"/>
        </w:rPr>
        <w:t>.</w:t>
      </w:r>
      <w:r w:rsidRPr="001A5CC8">
        <w:rPr>
          <w:rFonts w:asciiTheme="minorHAnsi" w:hAnsiTheme="minorHAnsi" w:cstheme="minorHAnsi"/>
          <w:sz w:val="20"/>
        </w:rPr>
        <w:t xml:space="preserve"> </w:t>
      </w:r>
      <w:r w:rsidRPr="001A5CC8">
        <w:rPr>
          <w:rFonts w:asciiTheme="minorHAnsi" w:hAnsiTheme="minorHAnsi" w:cstheme="minorHAnsi"/>
          <w:sz w:val="20"/>
        </w:rPr>
        <w:tab/>
      </w:r>
      <w:r w:rsidRPr="001A5CC8">
        <w:rPr>
          <w:rFonts w:asciiTheme="minorHAnsi" w:hAnsiTheme="minorHAnsi" w:cstheme="minorHAnsi"/>
          <w:sz w:val="20"/>
        </w:rPr>
        <w:tab/>
      </w:r>
      <w:r w:rsidR="008346F0">
        <w:rPr>
          <w:rFonts w:asciiTheme="minorHAnsi" w:hAnsiTheme="minorHAnsi" w:cstheme="minorHAnsi"/>
          <w:sz w:val="20"/>
        </w:rPr>
        <w:t>Marko Lotrič</w:t>
      </w:r>
      <w:r w:rsidR="00D258D4" w:rsidRPr="001A5CC8">
        <w:rPr>
          <w:rFonts w:asciiTheme="minorHAnsi" w:hAnsiTheme="minorHAnsi" w:cstheme="minorHAnsi"/>
          <w:sz w:val="20"/>
        </w:rPr>
        <w:t xml:space="preserve">, </w:t>
      </w:r>
      <w:proofErr w:type="spellStart"/>
      <w:r w:rsidR="00D258D4" w:rsidRPr="001A5CC8">
        <w:rPr>
          <w:rFonts w:asciiTheme="minorHAnsi" w:hAnsiTheme="minorHAnsi" w:cstheme="minorHAnsi"/>
          <w:sz w:val="20"/>
        </w:rPr>
        <w:t>l.r</w:t>
      </w:r>
      <w:proofErr w:type="spellEnd"/>
      <w:r w:rsidR="00D258D4" w:rsidRPr="001A5CC8">
        <w:rPr>
          <w:rFonts w:asciiTheme="minorHAnsi" w:hAnsiTheme="minorHAnsi" w:cstheme="minorHAnsi"/>
          <w:sz w:val="20"/>
        </w:rPr>
        <w:t>.</w:t>
      </w:r>
    </w:p>
    <w:p w14:paraId="70DEBF8F" w14:textId="1C8D3102" w:rsidR="00975925" w:rsidRPr="001A5CC8" w:rsidRDefault="00975925" w:rsidP="00975925">
      <w:pPr>
        <w:spacing w:line="276" w:lineRule="auto"/>
        <w:rPr>
          <w:rFonts w:asciiTheme="minorHAnsi" w:hAnsiTheme="minorHAnsi" w:cstheme="minorHAnsi"/>
          <w:sz w:val="20"/>
        </w:rPr>
      </w:pPr>
      <w:r w:rsidRPr="001A5CC8">
        <w:rPr>
          <w:rFonts w:asciiTheme="minorHAnsi" w:hAnsiTheme="minorHAnsi" w:cstheme="minorHAnsi"/>
          <w:sz w:val="20"/>
        </w:rPr>
        <w:t xml:space="preserve">Predsednik ZDS </w:t>
      </w:r>
      <w:r w:rsidRPr="001A5CC8">
        <w:rPr>
          <w:rFonts w:asciiTheme="minorHAnsi" w:hAnsiTheme="minorHAnsi" w:cstheme="minorHAnsi"/>
          <w:sz w:val="20"/>
        </w:rPr>
        <w:tab/>
      </w:r>
      <w:r w:rsidRPr="001A5CC8">
        <w:rPr>
          <w:rFonts w:asciiTheme="minorHAnsi" w:hAnsiTheme="minorHAnsi" w:cstheme="minorHAnsi"/>
          <w:sz w:val="20"/>
        </w:rPr>
        <w:tab/>
      </w:r>
      <w:r w:rsidR="00466FB9">
        <w:rPr>
          <w:rFonts w:asciiTheme="minorHAnsi" w:hAnsiTheme="minorHAnsi" w:cstheme="minorHAnsi"/>
          <w:sz w:val="20"/>
        </w:rPr>
        <w:tab/>
      </w:r>
      <w:r w:rsidRPr="001A5CC8">
        <w:rPr>
          <w:rFonts w:asciiTheme="minorHAnsi" w:hAnsiTheme="minorHAnsi" w:cstheme="minorHAnsi"/>
          <w:sz w:val="20"/>
        </w:rPr>
        <w:t>Predsednik ZDOPS</w:t>
      </w:r>
    </w:p>
    <w:p w14:paraId="2C67B461" w14:textId="77777777" w:rsidR="00EA3137" w:rsidRPr="001A5CC8" w:rsidRDefault="00EA3137" w:rsidP="00EA3137">
      <w:pPr>
        <w:rPr>
          <w:rFonts w:asciiTheme="minorHAnsi" w:hAnsiTheme="minorHAnsi" w:cstheme="minorHAnsi"/>
          <w:sz w:val="16"/>
          <w:szCs w:val="16"/>
        </w:rPr>
      </w:pPr>
    </w:p>
    <w:p w14:paraId="217FC894" w14:textId="77777777" w:rsidR="00444C58" w:rsidRPr="001A5CC8" w:rsidRDefault="00444C58" w:rsidP="00EA3137">
      <w:pPr>
        <w:rPr>
          <w:rFonts w:asciiTheme="minorHAnsi" w:hAnsiTheme="minorHAnsi" w:cstheme="minorHAnsi"/>
          <w:sz w:val="16"/>
          <w:szCs w:val="16"/>
        </w:rPr>
      </w:pPr>
    </w:p>
    <w:p w14:paraId="3E3E995A" w14:textId="77777777" w:rsidR="00D72992" w:rsidRPr="001A5CC8" w:rsidRDefault="00D72992" w:rsidP="00EA3137">
      <w:pPr>
        <w:rPr>
          <w:rFonts w:asciiTheme="minorHAnsi" w:hAnsiTheme="minorHAnsi" w:cstheme="minorHAnsi"/>
          <w:sz w:val="20"/>
        </w:rPr>
      </w:pPr>
    </w:p>
    <w:p w14:paraId="028DE565" w14:textId="77777777" w:rsidR="00D72992" w:rsidRPr="001A5CC8" w:rsidRDefault="00D72992" w:rsidP="00EA3137">
      <w:pPr>
        <w:rPr>
          <w:rFonts w:asciiTheme="minorHAnsi" w:hAnsiTheme="minorHAnsi" w:cstheme="minorHAnsi"/>
          <w:sz w:val="18"/>
          <w:szCs w:val="18"/>
          <w:u w:val="single"/>
        </w:rPr>
      </w:pPr>
      <w:r w:rsidRPr="001A5CC8">
        <w:rPr>
          <w:rFonts w:asciiTheme="minorHAnsi" w:hAnsiTheme="minorHAnsi" w:cstheme="minorHAnsi"/>
          <w:sz w:val="18"/>
          <w:szCs w:val="18"/>
          <w:u w:val="single"/>
        </w:rPr>
        <w:t>V</w:t>
      </w:r>
      <w:r w:rsidR="00D07426" w:rsidRPr="001A5CC8">
        <w:rPr>
          <w:rFonts w:asciiTheme="minorHAnsi" w:hAnsiTheme="minorHAnsi" w:cstheme="minorHAnsi"/>
          <w:sz w:val="18"/>
          <w:szCs w:val="18"/>
          <w:u w:val="single"/>
        </w:rPr>
        <w:t xml:space="preserve"> v</w:t>
      </w:r>
      <w:r w:rsidRPr="001A5CC8">
        <w:rPr>
          <w:rFonts w:asciiTheme="minorHAnsi" w:hAnsiTheme="minorHAnsi" w:cstheme="minorHAnsi"/>
          <w:sz w:val="18"/>
          <w:szCs w:val="18"/>
          <w:u w:val="single"/>
        </w:rPr>
        <w:t>ednost:</w:t>
      </w:r>
    </w:p>
    <w:p w14:paraId="18A6030C" w14:textId="77777777" w:rsidR="00D72992" w:rsidRPr="001A5CC8" w:rsidRDefault="00D07426" w:rsidP="00481656">
      <w:pPr>
        <w:pStyle w:val="Odstavekseznama"/>
        <w:numPr>
          <w:ilvl w:val="0"/>
          <w:numId w:val="3"/>
        </w:numPr>
        <w:rPr>
          <w:rFonts w:asciiTheme="minorHAnsi" w:hAnsiTheme="minorHAnsi" w:cstheme="minorHAnsi"/>
          <w:sz w:val="18"/>
          <w:szCs w:val="18"/>
        </w:rPr>
      </w:pPr>
      <w:r w:rsidRPr="001A5CC8">
        <w:rPr>
          <w:rFonts w:asciiTheme="minorHAnsi" w:hAnsiTheme="minorHAnsi" w:cstheme="minorHAnsi"/>
          <w:sz w:val="18"/>
          <w:szCs w:val="18"/>
        </w:rPr>
        <w:t>dr. Robert Golob, predsednik, Vlada Republike Slovenije</w:t>
      </w:r>
    </w:p>
    <w:p w14:paraId="33CFB569" w14:textId="77777777" w:rsidR="00D72992" w:rsidRPr="001A5CC8" w:rsidRDefault="00F13746" w:rsidP="00E06918">
      <w:pPr>
        <w:pStyle w:val="Odstavekseznama"/>
        <w:numPr>
          <w:ilvl w:val="0"/>
          <w:numId w:val="3"/>
        </w:numPr>
        <w:rPr>
          <w:rFonts w:asciiTheme="minorHAnsi" w:hAnsiTheme="minorHAnsi" w:cstheme="minorHAnsi"/>
          <w:sz w:val="20"/>
        </w:rPr>
      </w:pPr>
      <w:r w:rsidRPr="001A5CC8">
        <w:rPr>
          <w:rFonts w:asciiTheme="minorHAnsi" w:hAnsiTheme="minorHAnsi" w:cstheme="minorHAnsi"/>
          <w:sz w:val="18"/>
          <w:szCs w:val="18"/>
        </w:rPr>
        <w:t xml:space="preserve">g. Matjaž Han, minister, Ministrstvo za gospodarski razvoj in tehnologijo </w:t>
      </w:r>
    </w:p>
    <w:sectPr w:rsidR="00D72992" w:rsidRPr="001A5CC8" w:rsidSect="008D0672">
      <w:headerReference w:type="default" r:id="rId8"/>
      <w:footerReference w:type="default" r:id="rId9"/>
      <w:headerReference w:type="first" r:id="rId10"/>
      <w:endnotePr>
        <w:numFmt w:val="decimal"/>
      </w:endnotePr>
      <w:pgSz w:w="11906" w:h="16838"/>
      <w:pgMar w:top="1701" w:right="1701" w:bottom="1418" w:left="1701" w:header="426" w:footer="28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1BE658" w14:textId="77777777" w:rsidR="001B25D3" w:rsidRDefault="001B25D3">
      <w:r>
        <w:separator/>
      </w:r>
    </w:p>
  </w:endnote>
  <w:endnote w:type="continuationSeparator" w:id="0">
    <w:p w14:paraId="3548C470" w14:textId="77777777" w:rsidR="001B25D3" w:rsidRDefault="001B25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w Cen MT">
    <w:panose1 w:val="020B0602020104020603"/>
    <w:charset w:val="EE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82E5EB" w14:textId="77777777" w:rsidR="00202F39" w:rsidRDefault="00202F39" w:rsidP="00202F39">
    <w:pPr>
      <w:pStyle w:val="Noga"/>
      <w:ind w:right="-1135"/>
      <w:jc w:val="right"/>
    </w:pPr>
    <w:r w:rsidRPr="00675AAE">
      <w:t>str.</w:t>
    </w:r>
    <w:r w:rsidR="000C7D51">
      <w:t xml:space="preserve"> </w:t>
    </w:r>
    <w:r w:rsidRPr="00675AAE">
      <w:rPr>
        <w:rStyle w:val="tevilkastrani"/>
      </w:rPr>
      <w:fldChar w:fldCharType="begin"/>
    </w:r>
    <w:r w:rsidRPr="00675AAE">
      <w:rPr>
        <w:rStyle w:val="tevilkastrani"/>
      </w:rPr>
      <w:instrText xml:space="preserve">PAGE </w:instrText>
    </w:r>
    <w:r w:rsidRPr="00675AAE">
      <w:rPr>
        <w:rStyle w:val="tevilkastrani"/>
      </w:rPr>
      <w:fldChar w:fldCharType="separate"/>
    </w:r>
    <w:r w:rsidR="002B543E">
      <w:rPr>
        <w:rStyle w:val="tevilkastrani"/>
        <w:noProof/>
      </w:rPr>
      <w:t>2</w:t>
    </w:r>
    <w:r w:rsidRPr="00675AAE">
      <w:rPr>
        <w:rStyle w:val="tevilkastrani"/>
      </w:rPr>
      <w:fldChar w:fldCharType="end"/>
    </w:r>
  </w:p>
  <w:p w14:paraId="3FBB3BC4" w14:textId="77777777" w:rsidR="00202F39" w:rsidRDefault="00202F39" w:rsidP="00675AAE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B5E5EA" w14:textId="77777777" w:rsidR="001B25D3" w:rsidRDefault="001B25D3">
      <w:r>
        <w:separator/>
      </w:r>
    </w:p>
  </w:footnote>
  <w:footnote w:type="continuationSeparator" w:id="0">
    <w:p w14:paraId="449D80B8" w14:textId="77777777" w:rsidR="001B25D3" w:rsidRDefault="001B25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18111" w14:textId="77777777" w:rsidR="00202F39" w:rsidRDefault="00CA0B20" w:rsidP="00962B2B">
    <w:pPr>
      <w:pStyle w:val="Glava"/>
      <w:tabs>
        <w:tab w:val="clear" w:pos="4153"/>
        <w:tab w:val="clear" w:pos="8306"/>
        <w:tab w:val="left" w:pos="4825"/>
      </w:tabs>
      <w:ind w:left="-1134"/>
      <w:jc w:val="left"/>
    </w:pPr>
    <w:r w:rsidRPr="00587662">
      <w:rPr>
        <w:noProof/>
        <w:lang w:eastAsia="sl-SI"/>
      </w:rPr>
      <w:drawing>
        <wp:anchor distT="0" distB="0" distL="114300" distR="114300" simplePos="0" relativeHeight="251682816" behindDoc="1" locked="0" layoutInCell="1" allowOverlap="1" wp14:anchorId="1FFDD23D" wp14:editId="67772E72">
          <wp:simplePos x="0" y="0"/>
          <wp:positionH relativeFrom="column">
            <wp:posOffset>5164239</wp:posOffset>
          </wp:positionH>
          <wp:positionV relativeFrom="paragraph">
            <wp:posOffset>23867</wp:posOffset>
          </wp:positionV>
          <wp:extent cx="1197610" cy="542925"/>
          <wp:effectExtent l="0" t="0" r="0" b="0"/>
          <wp:wrapTight wrapText="bothSides">
            <wp:wrapPolygon edited="0">
              <wp:start x="1031" y="2274"/>
              <wp:lineTo x="1374" y="18947"/>
              <wp:lineTo x="6872" y="18947"/>
              <wp:lineTo x="7215" y="15916"/>
              <wp:lineTo x="19928" y="11368"/>
              <wp:lineTo x="19928" y="6821"/>
              <wp:lineTo x="6872" y="2274"/>
              <wp:lineTo x="1031" y="2274"/>
            </wp:wrapPolygon>
          </wp:wrapTight>
          <wp:docPr id="14" name="Slika 14" descr="C:\Users\mija\Desktop\Logo ZDOPS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ija\Desktop\Logo ZDOPS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542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4C4276">
      <w:rPr>
        <w:noProof/>
        <w:lang w:eastAsia="sl-SI"/>
      </w:rPr>
      <w:drawing>
        <wp:anchor distT="0" distB="0" distL="114300" distR="114300" simplePos="0" relativeHeight="251677696" behindDoc="1" locked="0" layoutInCell="1" allowOverlap="1" wp14:anchorId="623DC5C5" wp14:editId="76D90828">
          <wp:simplePos x="0" y="0"/>
          <wp:positionH relativeFrom="column">
            <wp:posOffset>3693951</wp:posOffset>
          </wp:positionH>
          <wp:positionV relativeFrom="paragraph">
            <wp:posOffset>6769</wp:posOffset>
          </wp:positionV>
          <wp:extent cx="1054628" cy="620659"/>
          <wp:effectExtent l="0" t="0" r="0" b="8255"/>
          <wp:wrapNone/>
          <wp:docPr id="13" name="Slika 13" descr="1-ZDS-Logotip-CMYK-smal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2" descr="1-ZDS-Logotip-CMYK-small"/>
                  <pic:cNvPicPr>
                    <a:picLocks noChangeAspect="1" noChangeArrowheads="1"/>
                  </pic:cNvPicPr>
                </pic:nvPicPr>
                <pic:blipFill>
                  <a:blip r:embed="rId2" r:link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4628" cy="62065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B48D6">
      <w:rPr>
        <w:noProof/>
        <w:lang w:eastAsia="sl-SI"/>
      </w:rPr>
      <w:drawing>
        <wp:anchor distT="0" distB="0" distL="114300" distR="114300" simplePos="0" relativeHeight="251672576" behindDoc="1" locked="0" layoutInCell="1" allowOverlap="1" wp14:anchorId="7F1ACE74" wp14:editId="426F35F2">
          <wp:simplePos x="0" y="0"/>
          <wp:positionH relativeFrom="column">
            <wp:posOffset>-794385</wp:posOffset>
          </wp:positionH>
          <wp:positionV relativeFrom="paragraph">
            <wp:posOffset>72390</wp:posOffset>
          </wp:positionV>
          <wp:extent cx="962025" cy="492760"/>
          <wp:effectExtent l="0" t="0" r="9525" b="2540"/>
          <wp:wrapTight wrapText="bothSides">
            <wp:wrapPolygon edited="0">
              <wp:start x="0" y="0"/>
              <wp:lineTo x="0" y="17536"/>
              <wp:lineTo x="12404" y="20876"/>
              <wp:lineTo x="20958" y="20876"/>
              <wp:lineTo x="21386" y="15866"/>
              <wp:lineTo x="21386" y="835"/>
              <wp:lineTo x="16681" y="0"/>
              <wp:lineTo x="0" y="0"/>
            </wp:wrapPolygon>
          </wp:wrapTight>
          <wp:docPr id="11" name="Slika 11" descr="C:\Users\Primož\AppData\Local\Microsoft\Windows\INetCache\Content.Word\LOGO GZS_siv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Primož\AppData\Local\Microsoft\Windows\INetCache\Content.Word\LOGO GZS_siv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62025" cy="4927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DA6BCB" w:rsidRPr="004C4276">
      <w:rPr>
        <w:noProof/>
        <w:lang w:eastAsia="sl-SI"/>
      </w:rPr>
      <w:drawing>
        <wp:anchor distT="0" distB="0" distL="114300" distR="114300" simplePos="0" relativeHeight="251665408" behindDoc="1" locked="0" layoutInCell="1" allowOverlap="1" wp14:anchorId="3F755DDB" wp14:editId="149E6557">
          <wp:simplePos x="0" y="0"/>
          <wp:positionH relativeFrom="column">
            <wp:posOffset>1813560</wp:posOffset>
          </wp:positionH>
          <wp:positionV relativeFrom="paragraph">
            <wp:posOffset>45720</wp:posOffset>
          </wp:positionV>
          <wp:extent cx="1497330" cy="427990"/>
          <wp:effectExtent l="0" t="0" r="7620" b="0"/>
          <wp:wrapNone/>
          <wp:docPr id="9" name="Slika 9" descr="oz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Slika 7" descr="ozs"/>
                  <pic:cNvPicPr>
                    <a:picLocks noChangeAspect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7330" cy="4279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A6BCB" w:rsidRPr="004C4276">
      <w:rPr>
        <w:noProof/>
        <w:lang w:eastAsia="sl-SI"/>
      </w:rPr>
      <w:drawing>
        <wp:anchor distT="0" distB="0" distL="114300" distR="114300" simplePos="0" relativeHeight="251664384" behindDoc="1" locked="0" layoutInCell="1" allowOverlap="1" wp14:anchorId="1BA278B9" wp14:editId="42FE1AF0">
          <wp:simplePos x="0" y="0"/>
          <wp:positionH relativeFrom="column">
            <wp:posOffset>400050</wp:posOffset>
          </wp:positionH>
          <wp:positionV relativeFrom="paragraph">
            <wp:posOffset>8255</wp:posOffset>
          </wp:positionV>
          <wp:extent cx="1327785" cy="533400"/>
          <wp:effectExtent l="0" t="0" r="5715" b="0"/>
          <wp:wrapNone/>
          <wp:docPr id="10" name="Slika 10" descr="http://www.sgz.at/images/logo_tzslo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Slika 6" descr="http://www.sgz.at/images/logo_tzslo.gif"/>
                  <pic:cNvPicPr>
                    <a:picLocks noChangeAspect="1"/>
                  </pic:cNvPicPr>
                </pic:nvPicPr>
                <pic:blipFill rotWithShape="1">
                  <a:blip r:embed="rId6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9506" r="10012" b="-6250"/>
                  <a:stretch/>
                </pic:blipFill>
                <pic:spPr bwMode="auto">
                  <a:xfrm>
                    <a:off x="0" y="0"/>
                    <a:ext cx="1327785" cy="5334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C715B11" w14:textId="77777777" w:rsidR="00202F39" w:rsidRDefault="00202F39" w:rsidP="007505BA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5FD4AE" w14:textId="27B4387D" w:rsidR="00202F39" w:rsidRDefault="00D537A1" w:rsidP="008A0D4C">
    <w:pPr>
      <w:pStyle w:val="Glava"/>
      <w:tabs>
        <w:tab w:val="clear" w:pos="4153"/>
        <w:tab w:val="clear" w:pos="8306"/>
        <w:tab w:val="left" w:pos="4825"/>
      </w:tabs>
      <w:ind w:left="-1134"/>
      <w:jc w:val="left"/>
    </w:pPr>
    <w:r>
      <w:rPr>
        <w:noProof/>
      </w:rPr>
      <w:drawing>
        <wp:anchor distT="0" distB="0" distL="114300" distR="114300" simplePos="0" relativeHeight="251683840" behindDoc="1" locked="0" layoutInCell="1" allowOverlap="1" wp14:anchorId="5674B4A1" wp14:editId="0DAA77FB">
          <wp:simplePos x="0" y="0"/>
          <wp:positionH relativeFrom="column">
            <wp:posOffset>3853815</wp:posOffset>
          </wp:positionH>
          <wp:positionV relativeFrom="paragraph">
            <wp:posOffset>2540</wp:posOffset>
          </wp:positionV>
          <wp:extent cx="980440" cy="786130"/>
          <wp:effectExtent l="0" t="0" r="0" b="0"/>
          <wp:wrapTight wrapText="bothSides">
            <wp:wrapPolygon edited="0">
              <wp:start x="6715" y="0"/>
              <wp:lineTo x="0" y="5234"/>
              <wp:lineTo x="0" y="13086"/>
              <wp:lineTo x="9233" y="16750"/>
              <wp:lineTo x="8813" y="20937"/>
              <wp:lineTo x="18466" y="20937"/>
              <wp:lineTo x="20984" y="19890"/>
              <wp:lineTo x="20984" y="18320"/>
              <wp:lineTo x="18886" y="16750"/>
              <wp:lineTo x="20984" y="14656"/>
              <wp:lineTo x="20984" y="9422"/>
              <wp:lineTo x="9653" y="8375"/>
              <wp:lineTo x="11332" y="2617"/>
              <wp:lineTo x="10912" y="0"/>
              <wp:lineTo x="6715" y="0"/>
            </wp:wrapPolygon>
          </wp:wrapTight>
          <wp:docPr id="159" name="Slika 15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1-ZDS-Logotip-CMYK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80440" cy="7861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A0B20" w:rsidRPr="00587662">
      <w:rPr>
        <w:noProof/>
        <w:lang w:eastAsia="sl-SI"/>
      </w:rPr>
      <w:drawing>
        <wp:anchor distT="0" distB="0" distL="114300" distR="114300" simplePos="0" relativeHeight="251678720" behindDoc="1" locked="0" layoutInCell="1" allowOverlap="1" wp14:anchorId="295C38D7" wp14:editId="51FD46CD">
          <wp:simplePos x="0" y="0"/>
          <wp:positionH relativeFrom="column">
            <wp:posOffset>5061693</wp:posOffset>
          </wp:positionH>
          <wp:positionV relativeFrom="paragraph">
            <wp:posOffset>72378</wp:posOffset>
          </wp:positionV>
          <wp:extent cx="1388426" cy="629728"/>
          <wp:effectExtent l="0" t="0" r="0" b="0"/>
          <wp:wrapTight wrapText="bothSides">
            <wp:wrapPolygon edited="0">
              <wp:start x="1779" y="1962"/>
              <wp:lineTo x="1186" y="5231"/>
              <wp:lineTo x="1186" y="13732"/>
              <wp:lineTo x="1779" y="18963"/>
              <wp:lineTo x="6522" y="18963"/>
              <wp:lineTo x="6818" y="17655"/>
              <wp:lineTo x="20454" y="9808"/>
              <wp:lineTo x="20157" y="7193"/>
              <wp:lineTo x="6522" y="1962"/>
              <wp:lineTo x="1779" y="1962"/>
            </wp:wrapPolygon>
          </wp:wrapTight>
          <wp:docPr id="4" name="Slika 4" descr="C:\Users\mija\Desktop\Logo ZDOPS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ija\Desktop\Logo ZDOPS.pn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8426" cy="62972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587662" w:rsidRPr="004C4276">
      <w:rPr>
        <w:noProof/>
        <w:lang w:eastAsia="sl-SI"/>
      </w:rPr>
      <w:drawing>
        <wp:anchor distT="0" distB="0" distL="114300" distR="114300" simplePos="0" relativeHeight="251659264" behindDoc="1" locked="0" layoutInCell="1" allowOverlap="1" wp14:anchorId="0A8C6E3C" wp14:editId="0E3D9922">
          <wp:simplePos x="0" y="0"/>
          <wp:positionH relativeFrom="column">
            <wp:posOffset>466725</wp:posOffset>
          </wp:positionH>
          <wp:positionV relativeFrom="paragraph">
            <wp:posOffset>72390</wp:posOffset>
          </wp:positionV>
          <wp:extent cx="1524000" cy="731520"/>
          <wp:effectExtent l="0" t="0" r="0" b="0"/>
          <wp:wrapSquare wrapText="bothSides"/>
          <wp:docPr id="6" name="Slika 6" descr="http://www.sgz.at/images/logo_tzslo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Slika 6" descr="http://www.sgz.at/images/logo_tzslo.gif"/>
                  <pic:cNvPicPr>
                    <a:picLocks noChangeAspect="1"/>
                  </pic:cNvPicPr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9506" r="10012" b="-6250"/>
                  <a:stretch/>
                </pic:blipFill>
                <pic:spPr bwMode="auto">
                  <a:xfrm>
                    <a:off x="0" y="0"/>
                    <a:ext cx="1524000" cy="73152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877C1">
      <w:rPr>
        <w:noProof/>
        <w:lang w:eastAsia="sl-SI"/>
      </w:rPr>
      <w:drawing>
        <wp:anchor distT="0" distB="0" distL="114300" distR="114300" simplePos="0" relativeHeight="251668480" behindDoc="0" locked="0" layoutInCell="1" allowOverlap="1" wp14:anchorId="2FE82EED" wp14:editId="795CF86F">
          <wp:simplePos x="0" y="0"/>
          <wp:positionH relativeFrom="column">
            <wp:posOffset>-716532</wp:posOffset>
          </wp:positionH>
          <wp:positionV relativeFrom="paragraph">
            <wp:posOffset>149920</wp:posOffset>
          </wp:positionV>
          <wp:extent cx="961200" cy="493200"/>
          <wp:effectExtent l="0" t="0" r="0" b="2540"/>
          <wp:wrapSquare wrapText="bothSides"/>
          <wp:docPr id="5" name="Slika 5" descr="C:\Users\Primož\AppData\Local\Microsoft\Windows\INetCache\Content.Word\LOGO GZS_siv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Primož\AppData\Local\Microsoft\Windows\INetCache\Content.Word\LOGO GZS_siv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61200" cy="493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8A0D4C">
      <w:tab/>
    </w:r>
  </w:p>
  <w:p w14:paraId="5F6EC537" w14:textId="77777777" w:rsidR="0038493C" w:rsidRDefault="00CA0B20" w:rsidP="00587662">
    <w:pPr>
      <w:ind w:left="-1134"/>
      <w:rPr>
        <w:rFonts w:ascii="Verdana" w:hAnsi="Verdana" w:cs="Tahoma"/>
        <w:sz w:val="14"/>
        <w:szCs w:val="14"/>
      </w:rPr>
    </w:pPr>
    <w:r w:rsidRPr="004C4276">
      <w:rPr>
        <w:noProof/>
        <w:lang w:eastAsia="sl-SI"/>
      </w:rPr>
      <w:drawing>
        <wp:anchor distT="0" distB="0" distL="114300" distR="114300" simplePos="0" relativeHeight="251680768" behindDoc="1" locked="0" layoutInCell="1" allowOverlap="1" wp14:anchorId="7EB3BF52" wp14:editId="50BF9683">
          <wp:simplePos x="0" y="0"/>
          <wp:positionH relativeFrom="column">
            <wp:posOffset>2173449</wp:posOffset>
          </wp:positionH>
          <wp:positionV relativeFrom="paragraph">
            <wp:posOffset>68005</wp:posOffset>
          </wp:positionV>
          <wp:extent cx="1497330" cy="427990"/>
          <wp:effectExtent l="0" t="0" r="7620" b="0"/>
          <wp:wrapNone/>
          <wp:docPr id="12" name="Slika 12" descr="oz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Slika 7" descr="ozs"/>
                  <pic:cNvPicPr>
                    <a:picLocks noChangeAspect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7330" cy="4279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96E26"/>
    <w:multiLevelType w:val="hybridMultilevel"/>
    <w:tmpl w:val="09E4B516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6101A2F"/>
    <w:multiLevelType w:val="hybridMultilevel"/>
    <w:tmpl w:val="625C02F4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DEA481E"/>
    <w:multiLevelType w:val="singleLevel"/>
    <w:tmpl w:val="A8F09D72"/>
    <w:lvl w:ilvl="0">
      <w:start w:val="1"/>
      <w:numFmt w:val="bullet"/>
      <w:pStyle w:val="Oznaenseznam2"/>
      <w:lvlText w:val="-"/>
      <w:lvlJc w:val="left"/>
      <w:pPr>
        <w:tabs>
          <w:tab w:val="num" w:pos="630"/>
        </w:tabs>
        <w:ind w:left="630" w:hanging="360"/>
      </w:pPr>
      <w:rPr>
        <w:rFonts w:hint="default"/>
      </w:rPr>
    </w:lvl>
  </w:abstractNum>
  <w:abstractNum w:abstractNumId="3" w15:restartNumberingAfterBreak="0">
    <w:nsid w:val="5C562903"/>
    <w:multiLevelType w:val="singleLevel"/>
    <w:tmpl w:val="314C778C"/>
    <w:lvl w:ilvl="0">
      <w:start w:val="1"/>
      <w:numFmt w:val="bullet"/>
      <w:pStyle w:val="Oznaenseznam3"/>
      <w:lvlText w:val="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658122444">
    <w:abstractNumId w:val="2"/>
  </w:num>
  <w:num w:numId="2" w16cid:durableId="1984655951">
    <w:abstractNumId w:val="3"/>
  </w:num>
  <w:num w:numId="3" w16cid:durableId="1591966673">
    <w:abstractNumId w:val="0"/>
  </w:num>
  <w:num w:numId="4" w16cid:durableId="1568955638">
    <w:abstractNumId w:val="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0D4C"/>
    <w:rsid w:val="0000429F"/>
    <w:rsid w:val="00004589"/>
    <w:rsid w:val="0001232D"/>
    <w:rsid w:val="00013ABC"/>
    <w:rsid w:val="00030DC9"/>
    <w:rsid w:val="000310B5"/>
    <w:rsid w:val="00032AB2"/>
    <w:rsid w:val="00032E1F"/>
    <w:rsid w:val="000603D9"/>
    <w:rsid w:val="00064406"/>
    <w:rsid w:val="00074EFD"/>
    <w:rsid w:val="0008219A"/>
    <w:rsid w:val="00086790"/>
    <w:rsid w:val="00086AF3"/>
    <w:rsid w:val="000875F5"/>
    <w:rsid w:val="00092345"/>
    <w:rsid w:val="0009430E"/>
    <w:rsid w:val="000A523C"/>
    <w:rsid w:val="000B0547"/>
    <w:rsid w:val="000B4BAF"/>
    <w:rsid w:val="000B63E9"/>
    <w:rsid w:val="000C5A2E"/>
    <w:rsid w:val="000C7D51"/>
    <w:rsid w:val="000E01DA"/>
    <w:rsid w:val="000E3C22"/>
    <w:rsid w:val="000E68CB"/>
    <w:rsid w:val="00102165"/>
    <w:rsid w:val="001046A7"/>
    <w:rsid w:val="001066BB"/>
    <w:rsid w:val="0010701D"/>
    <w:rsid w:val="0011048C"/>
    <w:rsid w:val="001108EC"/>
    <w:rsid w:val="00110DD0"/>
    <w:rsid w:val="001172C3"/>
    <w:rsid w:val="0012683C"/>
    <w:rsid w:val="001271A2"/>
    <w:rsid w:val="0014743C"/>
    <w:rsid w:val="00166094"/>
    <w:rsid w:val="00174EF5"/>
    <w:rsid w:val="00186441"/>
    <w:rsid w:val="00191B22"/>
    <w:rsid w:val="001A44B8"/>
    <w:rsid w:val="001A5A63"/>
    <w:rsid w:val="001A5CC8"/>
    <w:rsid w:val="001A7703"/>
    <w:rsid w:val="001B23EE"/>
    <w:rsid w:val="001B25D3"/>
    <w:rsid w:val="001B34E4"/>
    <w:rsid w:val="001B4916"/>
    <w:rsid w:val="001C073D"/>
    <w:rsid w:val="001C1BEE"/>
    <w:rsid w:val="001D134B"/>
    <w:rsid w:val="001D6EC7"/>
    <w:rsid w:val="001E6103"/>
    <w:rsid w:val="00202F39"/>
    <w:rsid w:val="00230D14"/>
    <w:rsid w:val="00231E03"/>
    <w:rsid w:val="00235728"/>
    <w:rsid w:val="00237148"/>
    <w:rsid w:val="0023790D"/>
    <w:rsid w:val="00237A1B"/>
    <w:rsid w:val="00241894"/>
    <w:rsid w:val="00243274"/>
    <w:rsid w:val="002724D1"/>
    <w:rsid w:val="00274626"/>
    <w:rsid w:val="00277495"/>
    <w:rsid w:val="002877C1"/>
    <w:rsid w:val="00290844"/>
    <w:rsid w:val="002A22AD"/>
    <w:rsid w:val="002A2E91"/>
    <w:rsid w:val="002A71A2"/>
    <w:rsid w:val="002B34F6"/>
    <w:rsid w:val="002B543E"/>
    <w:rsid w:val="002C51A5"/>
    <w:rsid w:val="002C63E4"/>
    <w:rsid w:val="002C67E1"/>
    <w:rsid w:val="002D2D58"/>
    <w:rsid w:val="002D5917"/>
    <w:rsid w:val="002F2B9C"/>
    <w:rsid w:val="002F4053"/>
    <w:rsid w:val="002F547A"/>
    <w:rsid w:val="003050B8"/>
    <w:rsid w:val="003175A3"/>
    <w:rsid w:val="00323AC0"/>
    <w:rsid w:val="00331898"/>
    <w:rsid w:val="00332716"/>
    <w:rsid w:val="00340A31"/>
    <w:rsid w:val="00342218"/>
    <w:rsid w:val="00354B10"/>
    <w:rsid w:val="0035726F"/>
    <w:rsid w:val="00361E12"/>
    <w:rsid w:val="003674FF"/>
    <w:rsid w:val="00367EF9"/>
    <w:rsid w:val="0037278C"/>
    <w:rsid w:val="00381854"/>
    <w:rsid w:val="0038493C"/>
    <w:rsid w:val="00386B60"/>
    <w:rsid w:val="003A2CA2"/>
    <w:rsid w:val="003B1C1E"/>
    <w:rsid w:val="003B540C"/>
    <w:rsid w:val="003C144A"/>
    <w:rsid w:val="003C19FD"/>
    <w:rsid w:val="003E2C12"/>
    <w:rsid w:val="003E3652"/>
    <w:rsid w:val="003F4262"/>
    <w:rsid w:val="00402782"/>
    <w:rsid w:val="004051D0"/>
    <w:rsid w:val="00406628"/>
    <w:rsid w:val="0041175A"/>
    <w:rsid w:val="00417CA3"/>
    <w:rsid w:val="00422E3F"/>
    <w:rsid w:val="0042571B"/>
    <w:rsid w:val="00426555"/>
    <w:rsid w:val="004406A8"/>
    <w:rsid w:val="00444C58"/>
    <w:rsid w:val="0045276A"/>
    <w:rsid w:val="0045616C"/>
    <w:rsid w:val="004635CF"/>
    <w:rsid w:val="00464D2F"/>
    <w:rsid w:val="00465F58"/>
    <w:rsid w:val="00466FB9"/>
    <w:rsid w:val="00481656"/>
    <w:rsid w:val="00482164"/>
    <w:rsid w:val="00492CD6"/>
    <w:rsid w:val="004A6503"/>
    <w:rsid w:val="004B4CC8"/>
    <w:rsid w:val="004C3FD1"/>
    <w:rsid w:val="004C4276"/>
    <w:rsid w:val="004C535F"/>
    <w:rsid w:val="004D1889"/>
    <w:rsid w:val="004D2AD9"/>
    <w:rsid w:val="004E6B5A"/>
    <w:rsid w:val="004E6FF3"/>
    <w:rsid w:val="004F3054"/>
    <w:rsid w:val="004F5E0F"/>
    <w:rsid w:val="00505282"/>
    <w:rsid w:val="00505955"/>
    <w:rsid w:val="00507661"/>
    <w:rsid w:val="00515E8E"/>
    <w:rsid w:val="00525F73"/>
    <w:rsid w:val="00526510"/>
    <w:rsid w:val="0053227C"/>
    <w:rsid w:val="0053517C"/>
    <w:rsid w:val="00537FDE"/>
    <w:rsid w:val="005404A2"/>
    <w:rsid w:val="00540679"/>
    <w:rsid w:val="00545CBB"/>
    <w:rsid w:val="005619D5"/>
    <w:rsid w:val="005678A1"/>
    <w:rsid w:val="0058234A"/>
    <w:rsid w:val="005834BF"/>
    <w:rsid w:val="00587662"/>
    <w:rsid w:val="00595883"/>
    <w:rsid w:val="005A6A52"/>
    <w:rsid w:val="005B3A01"/>
    <w:rsid w:val="005C13EC"/>
    <w:rsid w:val="005C300A"/>
    <w:rsid w:val="005C559A"/>
    <w:rsid w:val="005C5D05"/>
    <w:rsid w:val="005D2547"/>
    <w:rsid w:val="005D67A0"/>
    <w:rsid w:val="005E4AAC"/>
    <w:rsid w:val="005E7817"/>
    <w:rsid w:val="005E78DA"/>
    <w:rsid w:val="006006C4"/>
    <w:rsid w:val="00602E3A"/>
    <w:rsid w:val="00613476"/>
    <w:rsid w:val="00622424"/>
    <w:rsid w:val="00625323"/>
    <w:rsid w:val="006336A0"/>
    <w:rsid w:val="006358C8"/>
    <w:rsid w:val="00646FF2"/>
    <w:rsid w:val="00671917"/>
    <w:rsid w:val="00673573"/>
    <w:rsid w:val="00675AAE"/>
    <w:rsid w:val="00677DAB"/>
    <w:rsid w:val="0068307E"/>
    <w:rsid w:val="006844CB"/>
    <w:rsid w:val="006A4874"/>
    <w:rsid w:val="006A6CF9"/>
    <w:rsid w:val="006B571D"/>
    <w:rsid w:val="006B7736"/>
    <w:rsid w:val="006D0E9E"/>
    <w:rsid w:val="006E0928"/>
    <w:rsid w:val="006E4870"/>
    <w:rsid w:val="006E7D3D"/>
    <w:rsid w:val="006F0170"/>
    <w:rsid w:val="006F286E"/>
    <w:rsid w:val="00713912"/>
    <w:rsid w:val="00720D12"/>
    <w:rsid w:val="007212C1"/>
    <w:rsid w:val="00742050"/>
    <w:rsid w:val="00743E6F"/>
    <w:rsid w:val="00744E72"/>
    <w:rsid w:val="007454B4"/>
    <w:rsid w:val="007505BA"/>
    <w:rsid w:val="00753620"/>
    <w:rsid w:val="00756CDD"/>
    <w:rsid w:val="00764FBD"/>
    <w:rsid w:val="007653C4"/>
    <w:rsid w:val="00766034"/>
    <w:rsid w:val="007672C0"/>
    <w:rsid w:val="007701A0"/>
    <w:rsid w:val="00771F77"/>
    <w:rsid w:val="007825F7"/>
    <w:rsid w:val="007A35B4"/>
    <w:rsid w:val="007B40BF"/>
    <w:rsid w:val="007C3190"/>
    <w:rsid w:val="007C7C90"/>
    <w:rsid w:val="007E091E"/>
    <w:rsid w:val="007F16A0"/>
    <w:rsid w:val="007F22BB"/>
    <w:rsid w:val="008055C1"/>
    <w:rsid w:val="00807CF7"/>
    <w:rsid w:val="008113CC"/>
    <w:rsid w:val="00812609"/>
    <w:rsid w:val="00812AF0"/>
    <w:rsid w:val="008137B0"/>
    <w:rsid w:val="00813B25"/>
    <w:rsid w:val="00815CE8"/>
    <w:rsid w:val="008206C4"/>
    <w:rsid w:val="00821C28"/>
    <w:rsid w:val="00822CD1"/>
    <w:rsid w:val="00824A74"/>
    <w:rsid w:val="00831FF7"/>
    <w:rsid w:val="008346F0"/>
    <w:rsid w:val="008368C0"/>
    <w:rsid w:val="008377BD"/>
    <w:rsid w:val="00841707"/>
    <w:rsid w:val="00842F02"/>
    <w:rsid w:val="008469C7"/>
    <w:rsid w:val="00847386"/>
    <w:rsid w:val="00850DE2"/>
    <w:rsid w:val="00851978"/>
    <w:rsid w:val="00855823"/>
    <w:rsid w:val="00857100"/>
    <w:rsid w:val="00865FEE"/>
    <w:rsid w:val="008775ED"/>
    <w:rsid w:val="0088264F"/>
    <w:rsid w:val="008A0D4C"/>
    <w:rsid w:val="008A0E9B"/>
    <w:rsid w:val="008A6FE4"/>
    <w:rsid w:val="008A705F"/>
    <w:rsid w:val="008B4EC5"/>
    <w:rsid w:val="008B7E7D"/>
    <w:rsid w:val="008D0672"/>
    <w:rsid w:val="008F6530"/>
    <w:rsid w:val="008F7985"/>
    <w:rsid w:val="009035FD"/>
    <w:rsid w:val="00903812"/>
    <w:rsid w:val="009062DD"/>
    <w:rsid w:val="00907192"/>
    <w:rsid w:val="0091194C"/>
    <w:rsid w:val="00912499"/>
    <w:rsid w:val="00920C58"/>
    <w:rsid w:val="00921C12"/>
    <w:rsid w:val="009259DA"/>
    <w:rsid w:val="0092622E"/>
    <w:rsid w:val="009301BB"/>
    <w:rsid w:val="0093314A"/>
    <w:rsid w:val="009346F9"/>
    <w:rsid w:val="009362EF"/>
    <w:rsid w:val="009405FD"/>
    <w:rsid w:val="009439BF"/>
    <w:rsid w:val="009473F7"/>
    <w:rsid w:val="00955379"/>
    <w:rsid w:val="00960999"/>
    <w:rsid w:val="0096234C"/>
    <w:rsid w:val="00962B2B"/>
    <w:rsid w:val="00963DAD"/>
    <w:rsid w:val="009673AA"/>
    <w:rsid w:val="00975925"/>
    <w:rsid w:val="0098720A"/>
    <w:rsid w:val="009873C6"/>
    <w:rsid w:val="0098799A"/>
    <w:rsid w:val="009A3004"/>
    <w:rsid w:val="009B41F4"/>
    <w:rsid w:val="009B6FC6"/>
    <w:rsid w:val="009D0F7B"/>
    <w:rsid w:val="009D4347"/>
    <w:rsid w:val="009D5BD1"/>
    <w:rsid w:val="009D5DCC"/>
    <w:rsid w:val="009E505D"/>
    <w:rsid w:val="009F717F"/>
    <w:rsid w:val="00A00365"/>
    <w:rsid w:val="00A017DC"/>
    <w:rsid w:val="00A04184"/>
    <w:rsid w:val="00A05707"/>
    <w:rsid w:val="00A21A9E"/>
    <w:rsid w:val="00A34FDB"/>
    <w:rsid w:val="00A36EA5"/>
    <w:rsid w:val="00A44D48"/>
    <w:rsid w:val="00A45518"/>
    <w:rsid w:val="00A45FF0"/>
    <w:rsid w:val="00A5557B"/>
    <w:rsid w:val="00A60119"/>
    <w:rsid w:val="00A634EC"/>
    <w:rsid w:val="00A646DA"/>
    <w:rsid w:val="00A70D54"/>
    <w:rsid w:val="00A81B66"/>
    <w:rsid w:val="00A90E88"/>
    <w:rsid w:val="00A91494"/>
    <w:rsid w:val="00AB1970"/>
    <w:rsid w:val="00AB7413"/>
    <w:rsid w:val="00AD1862"/>
    <w:rsid w:val="00AE046A"/>
    <w:rsid w:val="00AE4D3E"/>
    <w:rsid w:val="00B069ED"/>
    <w:rsid w:val="00B06FF6"/>
    <w:rsid w:val="00B101DB"/>
    <w:rsid w:val="00B20183"/>
    <w:rsid w:val="00B23269"/>
    <w:rsid w:val="00B30D09"/>
    <w:rsid w:val="00B37DBB"/>
    <w:rsid w:val="00B4513D"/>
    <w:rsid w:val="00B54B63"/>
    <w:rsid w:val="00B600AE"/>
    <w:rsid w:val="00B61672"/>
    <w:rsid w:val="00B61CCF"/>
    <w:rsid w:val="00B62DE7"/>
    <w:rsid w:val="00B65970"/>
    <w:rsid w:val="00B67414"/>
    <w:rsid w:val="00B70DC2"/>
    <w:rsid w:val="00B77ACB"/>
    <w:rsid w:val="00B812F8"/>
    <w:rsid w:val="00B919F7"/>
    <w:rsid w:val="00B92C4A"/>
    <w:rsid w:val="00B9367E"/>
    <w:rsid w:val="00B96815"/>
    <w:rsid w:val="00BA0713"/>
    <w:rsid w:val="00BA0EB7"/>
    <w:rsid w:val="00BA3443"/>
    <w:rsid w:val="00BA37FE"/>
    <w:rsid w:val="00BB00E0"/>
    <w:rsid w:val="00BB3947"/>
    <w:rsid w:val="00BB4D87"/>
    <w:rsid w:val="00BB7F95"/>
    <w:rsid w:val="00BC06C2"/>
    <w:rsid w:val="00BC7D30"/>
    <w:rsid w:val="00BD1294"/>
    <w:rsid w:val="00BD7CDE"/>
    <w:rsid w:val="00BE088A"/>
    <w:rsid w:val="00BF6DB4"/>
    <w:rsid w:val="00C04186"/>
    <w:rsid w:val="00C04387"/>
    <w:rsid w:val="00C1016E"/>
    <w:rsid w:val="00C30E09"/>
    <w:rsid w:val="00C31F10"/>
    <w:rsid w:val="00C344CC"/>
    <w:rsid w:val="00C35D40"/>
    <w:rsid w:val="00C40283"/>
    <w:rsid w:val="00C515C1"/>
    <w:rsid w:val="00C54098"/>
    <w:rsid w:val="00C609CE"/>
    <w:rsid w:val="00C703EC"/>
    <w:rsid w:val="00C754DD"/>
    <w:rsid w:val="00C77D3B"/>
    <w:rsid w:val="00C8214E"/>
    <w:rsid w:val="00C8710E"/>
    <w:rsid w:val="00C97DCB"/>
    <w:rsid w:val="00CA0B20"/>
    <w:rsid w:val="00CA7889"/>
    <w:rsid w:val="00CB48D6"/>
    <w:rsid w:val="00CB61F0"/>
    <w:rsid w:val="00CC0E7B"/>
    <w:rsid w:val="00CC5055"/>
    <w:rsid w:val="00CD2DE1"/>
    <w:rsid w:val="00CE018F"/>
    <w:rsid w:val="00CE5EA0"/>
    <w:rsid w:val="00CF1284"/>
    <w:rsid w:val="00D01298"/>
    <w:rsid w:val="00D06BF1"/>
    <w:rsid w:val="00D07426"/>
    <w:rsid w:val="00D15C81"/>
    <w:rsid w:val="00D22C8E"/>
    <w:rsid w:val="00D258D4"/>
    <w:rsid w:val="00D26283"/>
    <w:rsid w:val="00D32873"/>
    <w:rsid w:val="00D449EF"/>
    <w:rsid w:val="00D45248"/>
    <w:rsid w:val="00D452EC"/>
    <w:rsid w:val="00D514CD"/>
    <w:rsid w:val="00D537A1"/>
    <w:rsid w:val="00D620C7"/>
    <w:rsid w:val="00D6276D"/>
    <w:rsid w:val="00D62E44"/>
    <w:rsid w:val="00D72347"/>
    <w:rsid w:val="00D72992"/>
    <w:rsid w:val="00D733C6"/>
    <w:rsid w:val="00D754F4"/>
    <w:rsid w:val="00D75524"/>
    <w:rsid w:val="00D7655C"/>
    <w:rsid w:val="00D827E7"/>
    <w:rsid w:val="00D82FDD"/>
    <w:rsid w:val="00D83193"/>
    <w:rsid w:val="00D83C8C"/>
    <w:rsid w:val="00D84E04"/>
    <w:rsid w:val="00D86592"/>
    <w:rsid w:val="00DA2E62"/>
    <w:rsid w:val="00DA403F"/>
    <w:rsid w:val="00DA6BCB"/>
    <w:rsid w:val="00DB5FB8"/>
    <w:rsid w:val="00DB680F"/>
    <w:rsid w:val="00DC5D52"/>
    <w:rsid w:val="00DC602C"/>
    <w:rsid w:val="00DD7ED9"/>
    <w:rsid w:val="00DE5BBA"/>
    <w:rsid w:val="00DE72FE"/>
    <w:rsid w:val="00DF076C"/>
    <w:rsid w:val="00DF164B"/>
    <w:rsid w:val="00DF3EBA"/>
    <w:rsid w:val="00DF4D11"/>
    <w:rsid w:val="00DF5A02"/>
    <w:rsid w:val="00E04843"/>
    <w:rsid w:val="00E072B1"/>
    <w:rsid w:val="00E12137"/>
    <w:rsid w:val="00E12140"/>
    <w:rsid w:val="00E155E4"/>
    <w:rsid w:val="00E42B08"/>
    <w:rsid w:val="00E47DC8"/>
    <w:rsid w:val="00E538FB"/>
    <w:rsid w:val="00E6324B"/>
    <w:rsid w:val="00E7171E"/>
    <w:rsid w:val="00E767A5"/>
    <w:rsid w:val="00E8070D"/>
    <w:rsid w:val="00E81063"/>
    <w:rsid w:val="00E86F73"/>
    <w:rsid w:val="00E96BA8"/>
    <w:rsid w:val="00EA3137"/>
    <w:rsid w:val="00EC28BD"/>
    <w:rsid w:val="00EC4736"/>
    <w:rsid w:val="00EC4FE6"/>
    <w:rsid w:val="00ED0DCD"/>
    <w:rsid w:val="00ED38AD"/>
    <w:rsid w:val="00EE03E9"/>
    <w:rsid w:val="00EF314E"/>
    <w:rsid w:val="00EF4C6D"/>
    <w:rsid w:val="00F13746"/>
    <w:rsid w:val="00F15A7D"/>
    <w:rsid w:val="00F2562B"/>
    <w:rsid w:val="00F36DC3"/>
    <w:rsid w:val="00F45851"/>
    <w:rsid w:val="00F54B3E"/>
    <w:rsid w:val="00F63AFC"/>
    <w:rsid w:val="00F717E4"/>
    <w:rsid w:val="00F725CB"/>
    <w:rsid w:val="00F74841"/>
    <w:rsid w:val="00F914B0"/>
    <w:rsid w:val="00F93608"/>
    <w:rsid w:val="00F95496"/>
    <w:rsid w:val="00FA3CC3"/>
    <w:rsid w:val="00FA6274"/>
    <w:rsid w:val="00FB61C8"/>
    <w:rsid w:val="00FC0D34"/>
    <w:rsid w:val="00FC2671"/>
    <w:rsid w:val="00FC6012"/>
    <w:rsid w:val="00FD0243"/>
    <w:rsid w:val="00FD4DE6"/>
    <w:rsid w:val="00FD5A39"/>
    <w:rsid w:val="00FE56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C0BAEFB"/>
  <w15:chartTrackingRefBased/>
  <w15:docId w15:val="{E2393C9F-D895-478E-B85D-789A806783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Normal (Web)" w:uiPriority="99"/>
    <w:lsdException w:name="HTML Keyboard" w:semiHidden="1" w:unhideWhenUsed="1"/>
    <w:lsdException w:name="HTML Preformatted" w:semiHidden="1" w:unhideWhenUsed="1"/>
    <w:lsdException w:name="HTML Typewriter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pPr>
      <w:widowControl w:val="0"/>
      <w:jc w:val="both"/>
    </w:pPr>
    <w:rPr>
      <w:sz w:val="24"/>
      <w:lang w:eastAsia="en-US"/>
    </w:rPr>
  </w:style>
  <w:style w:type="paragraph" w:styleId="Naslov1">
    <w:name w:val="heading 1"/>
    <w:basedOn w:val="Navaden"/>
    <w:next w:val="Navaden"/>
    <w:qFormat/>
    <w:pPr>
      <w:keepNext/>
      <w:widowControl/>
      <w:spacing w:before="240" w:after="60"/>
      <w:outlineLvl w:val="0"/>
    </w:pPr>
    <w:rPr>
      <w:b/>
      <w:kern w:val="28"/>
      <w:sz w:val="28"/>
    </w:rPr>
  </w:style>
  <w:style w:type="paragraph" w:styleId="Naslov2">
    <w:name w:val="heading 2"/>
    <w:basedOn w:val="Navaden"/>
    <w:next w:val="Navaden"/>
    <w:qFormat/>
    <w:pPr>
      <w:keepNext/>
      <w:widowControl/>
      <w:spacing w:before="240" w:after="60"/>
      <w:outlineLvl w:val="1"/>
    </w:pPr>
    <w:rPr>
      <w:b/>
    </w:rPr>
  </w:style>
  <w:style w:type="paragraph" w:styleId="Naslov3">
    <w:name w:val="heading 3"/>
    <w:basedOn w:val="Navaden"/>
    <w:next w:val="Navaden"/>
    <w:qFormat/>
    <w:pPr>
      <w:keepNext/>
      <w:widowControl/>
      <w:spacing w:before="240" w:after="60"/>
      <w:outlineLvl w:val="2"/>
    </w:pPr>
    <w:rPr>
      <w:i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675AAE"/>
    <w:pPr>
      <w:widowControl/>
      <w:tabs>
        <w:tab w:val="center" w:pos="4153"/>
        <w:tab w:val="right" w:pos="8306"/>
      </w:tabs>
      <w:jc w:val="center"/>
    </w:pPr>
    <w:rPr>
      <w:rFonts w:ascii="Verdana" w:hAnsi="Verdana"/>
      <w:sz w:val="14"/>
    </w:rPr>
  </w:style>
  <w:style w:type="paragraph" w:styleId="Noga">
    <w:name w:val="footer"/>
    <w:basedOn w:val="Navaden"/>
    <w:rsid w:val="00675AAE"/>
    <w:pPr>
      <w:widowControl/>
      <w:tabs>
        <w:tab w:val="center" w:pos="4153"/>
        <w:tab w:val="right" w:pos="8306"/>
      </w:tabs>
      <w:jc w:val="left"/>
    </w:pPr>
    <w:rPr>
      <w:rFonts w:ascii="Verdana" w:hAnsi="Verdana"/>
      <w:color w:val="000000"/>
      <w:sz w:val="14"/>
      <w:szCs w:val="14"/>
    </w:rPr>
  </w:style>
  <w:style w:type="character" w:styleId="tevilkastrani">
    <w:name w:val="page number"/>
    <w:basedOn w:val="Privzetapisavaodstavka"/>
    <w:rsid w:val="00675AAE"/>
  </w:style>
  <w:style w:type="paragraph" w:styleId="Oznaenseznam">
    <w:name w:val="List Bullet"/>
    <w:basedOn w:val="Navaden"/>
    <w:pPr>
      <w:widowControl/>
      <w:ind w:left="357" w:hanging="357"/>
    </w:pPr>
  </w:style>
  <w:style w:type="paragraph" w:styleId="Oznaenseznam2">
    <w:name w:val="List Bullet 2"/>
    <w:basedOn w:val="Navaden"/>
    <w:pPr>
      <w:widowControl/>
      <w:numPr>
        <w:numId w:val="1"/>
      </w:numPr>
    </w:pPr>
  </w:style>
  <w:style w:type="paragraph" w:styleId="Oznaenseznam3">
    <w:name w:val="List Bullet 3"/>
    <w:basedOn w:val="Navaden"/>
    <w:pPr>
      <w:widowControl/>
      <w:numPr>
        <w:numId w:val="2"/>
      </w:numPr>
      <w:tabs>
        <w:tab w:val="clear" w:pos="360"/>
      </w:tabs>
      <w:ind w:left="1151" w:hanging="357"/>
    </w:pPr>
  </w:style>
  <w:style w:type="paragraph" w:customStyle="1" w:styleId="Odstavek">
    <w:name w:val="Odstavek"/>
    <w:basedOn w:val="Navaden"/>
    <w:pPr>
      <w:widowControl/>
      <w:spacing w:before="240"/>
    </w:pPr>
  </w:style>
  <w:style w:type="paragraph" w:customStyle="1" w:styleId="Vabilo">
    <w:name w:val="Vabilo"/>
    <w:basedOn w:val="Navaden"/>
    <w:next w:val="Navaden"/>
    <w:pPr>
      <w:widowControl/>
      <w:spacing w:before="1440" w:after="480"/>
      <w:jc w:val="left"/>
    </w:pPr>
    <w:rPr>
      <w:b/>
      <w:sz w:val="28"/>
    </w:rPr>
  </w:style>
  <w:style w:type="paragraph" w:styleId="Besedilooblaka">
    <w:name w:val="Balloon Text"/>
    <w:basedOn w:val="Navaden"/>
    <w:link w:val="BesedilooblakaZnak"/>
    <w:rsid w:val="00D72347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rsid w:val="00D72347"/>
    <w:rPr>
      <w:rFonts w:ascii="Segoe UI" w:hAnsi="Segoe UI" w:cs="Segoe UI"/>
      <w:sz w:val="18"/>
      <w:szCs w:val="18"/>
      <w:lang w:eastAsia="en-US"/>
    </w:rPr>
  </w:style>
  <w:style w:type="paragraph" w:styleId="Odstavekseznama">
    <w:name w:val="List Paragraph"/>
    <w:aliases w:val="numbered list"/>
    <w:basedOn w:val="Navaden"/>
    <w:link w:val="OdstavekseznamaZnak"/>
    <w:uiPriority w:val="34"/>
    <w:qFormat/>
    <w:rsid w:val="009B6FC6"/>
    <w:pPr>
      <w:ind w:left="720"/>
      <w:contextualSpacing/>
    </w:pPr>
  </w:style>
  <w:style w:type="character" w:styleId="Hiperpovezava">
    <w:name w:val="Hyperlink"/>
    <w:basedOn w:val="Privzetapisavaodstavka"/>
    <w:rsid w:val="009B6FC6"/>
    <w:rPr>
      <w:color w:val="0563C1" w:themeColor="hyperlink"/>
      <w:u w:val="single"/>
    </w:rPr>
  </w:style>
  <w:style w:type="character" w:styleId="Pripombasklic">
    <w:name w:val="annotation reference"/>
    <w:basedOn w:val="Privzetapisavaodstavka"/>
    <w:rsid w:val="00F54B3E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rsid w:val="00F54B3E"/>
    <w:rPr>
      <w:sz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F54B3E"/>
    <w:rPr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F54B3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F54B3E"/>
    <w:rPr>
      <w:b/>
      <w:bCs/>
      <w:lang w:eastAsia="en-US"/>
    </w:rPr>
  </w:style>
  <w:style w:type="paragraph" w:styleId="Navadensplet">
    <w:name w:val="Normal (Web)"/>
    <w:basedOn w:val="Navaden"/>
    <w:uiPriority w:val="99"/>
    <w:unhideWhenUsed/>
    <w:rsid w:val="009473F7"/>
    <w:pPr>
      <w:widowControl/>
      <w:spacing w:before="100" w:beforeAutospacing="1" w:after="100" w:afterAutospacing="1"/>
      <w:jc w:val="left"/>
    </w:pPr>
    <w:rPr>
      <w:rFonts w:eastAsiaTheme="minorHAnsi"/>
      <w:szCs w:val="24"/>
      <w:lang w:eastAsia="sl-SI"/>
    </w:rPr>
  </w:style>
  <w:style w:type="paragraph" w:styleId="Brezrazmikov">
    <w:name w:val="No Spacing"/>
    <w:basedOn w:val="Navaden"/>
    <w:uiPriority w:val="1"/>
    <w:qFormat/>
    <w:rsid w:val="00B101DB"/>
    <w:pPr>
      <w:widowControl/>
      <w:suppressAutoHyphens/>
      <w:autoSpaceDN w:val="0"/>
      <w:jc w:val="left"/>
    </w:pPr>
    <w:rPr>
      <w:rFonts w:ascii="Tw Cen MT" w:eastAsia="Tw Cen MT" w:hAnsi="Tw Cen MT"/>
      <w:kern w:val="3"/>
      <w:sz w:val="23"/>
      <w:lang w:eastAsia="sl-SI"/>
    </w:rPr>
  </w:style>
  <w:style w:type="paragraph" w:customStyle="1" w:styleId="Default">
    <w:name w:val="Default"/>
    <w:rsid w:val="00EE03E9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customStyle="1" w:styleId="Odstavekseznama1">
    <w:name w:val="Odstavek seznama1"/>
    <w:basedOn w:val="Navaden"/>
    <w:rsid w:val="00A04184"/>
    <w:pPr>
      <w:widowControl/>
      <w:spacing w:after="160" w:line="259" w:lineRule="auto"/>
      <w:ind w:left="720"/>
      <w:contextualSpacing/>
      <w:jc w:val="left"/>
    </w:pPr>
    <w:rPr>
      <w:rFonts w:ascii="Calibri" w:hAnsi="Calibri"/>
      <w:sz w:val="22"/>
      <w:szCs w:val="22"/>
    </w:rPr>
  </w:style>
  <w:style w:type="paragraph" w:customStyle="1" w:styleId="ListParagraph1">
    <w:name w:val="List Paragraph1"/>
    <w:basedOn w:val="Navaden"/>
    <w:rsid w:val="00A04184"/>
    <w:pPr>
      <w:widowControl/>
      <w:spacing w:after="160" w:line="259" w:lineRule="auto"/>
      <w:ind w:left="720"/>
      <w:contextualSpacing/>
      <w:jc w:val="left"/>
    </w:pPr>
    <w:rPr>
      <w:rFonts w:ascii="Calibri" w:hAnsi="Calibri"/>
      <w:sz w:val="22"/>
      <w:szCs w:val="22"/>
    </w:rPr>
  </w:style>
  <w:style w:type="paragraph" w:customStyle="1" w:styleId="BodyText21">
    <w:name w:val="Body Text 21"/>
    <w:basedOn w:val="Navaden"/>
    <w:rsid w:val="003175A3"/>
    <w:pPr>
      <w:widowControl/>
      <w:jc w:val="left"/>
    </w:pPr>
    <w:rPr>
      <w:b/>
      <w:lang w:eastAsia="sl-SI"/>
    </w:rPr>
  </w:style>
  <w:style w:type="character" w:styleId="Poudarek">
    <w:name w:val="Emphasis"/>
    <w:basedOn w:val="Privzetapisavaodstavka"/>
    <w:uiPriority w:val="20"/>
    <w:qFormat/>
    <w:rsid w:val="00A634EC"/>
    <w:rPr>
      <w:i/>
      <w:iCs/>
    </w:r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58234A"/>
    <w:rPr>
      <w:color w:val="605E5C"/>
      <w:shd w:val="clear" w:color="auto" w:fill="E1DFDD"/>
    </w:rPr>
  </w:style>
  <w:style w:type="character" w:customStyle="1" w:styleId="OdstavekseznamaZnak">
    <w:name w:val="Odstavek seznama Znak"/>
    <w:aliases w:val="numbered list Znak"/>
    <w:link w:val="Odstavekseznama"/>
    <w:uiPriority w:val="34"/>
    <w:locked/>
    <w:rsid w:val="0058234A"/>
    <w:rPr>
      <w:sz w:val="24"/>
      <w:lang w:eastAsia="en-US"/>
    </w:rPr>
  </w:style>
  <w:style w:type="character" w:customStyle="1" w:styleId="Nerazreenaomemba2">
    <w:name w:val="Nerazrešena omemba2"/>
    <w:basedOn w:val="Privzetapisavaodstavka"/>
    <w:uiPriority w:val="99"/>
    <w:semiHidden/>
    <w:unhideWhenUsed/>
    <w:rsid w:val="00720D12"/>
    <w:rPr>
      <w:color w:val="605E5C"/>
      <w:shd w:val="clear" w:color="auto" w:fill="E1DFDD"/>
    </w:rPr>
  </w:style>
  <w:style w:type="paragraph" w:styleId="Citat">
    <w:name w:val="Quote"/>
    <w:basedOn w:val="Navaden"/>
    <w:next w:val="Navaden"/>
    <w:link w:val="CitatZnak"/>
    <w:uiPriority w:val="29"/>
    <w:qFormat/>
    <w:rsid w:val="00C31F10"/>
    <w:pPr>
      <w:widowControl/>
      <w:ind w:left="862" w:right="862"/>
    </w:pPr>
    <w:rPr>
      <w:rFonts w:asciiTheme="minorHAnsi" w:eastAsiaTheme="minorHAnsi" w:hAnsiTheme="minorHAnsi" w:cstheme="minorBidi"/>
      <w:i/>
      <w:iCs/>
      <w:color w:val="A6A6A6" w:themeColor="background1" w:themeShade="A6"/>
      <w:sz w:val="20"/>
      <w:szCs w:val="24"/>
    </w:rPr>
  </w:style>
  <w:style w:type="character" w:customStyle="1" w:styleId="CitatZnak">
    <w:name w:val="Citat Znak"/>
    <w:basedOn w:val="Privzetapisavaodstavka"/>
    <w:link w:val="Citat"/>
    <w:uiPriority w:val="29"/>
    <w:rsid w:val="00C31F10"/>
    <w:rPr>
      <w:rFonts w:asciiTheme="minorHAnsi" w:eastAsiaTheme="minorHAnsi" w:hAnsiTheme="minorHAnsi" w:cstheme="minorBidi"/>
      <w:i/>
      <w:iCs/>
      <w:color w:val="A6A6A6" w:themeColor="background1" w:themeShade="A6"/>
      <w:szCs w:val="24"/>
      <w:lang w:eastAsia="en-US"/>
    </w:rPr>
  </w:style>
  <w:style w:type="character" w:customStyle="1" w:styleId="fontstyle01">
    <w:name w:val="fontstyle01"/>
    <w:basedOn w:val="Privzetapisavaodstavka"/>
    <w:rsid w:val="00EC4FE6"/>
    <w:rPr>
      <w:rFonts w:ascii="Verdana" w:hAnsi="Verdana" w:hint="default"/>
      <w:b w:val="0"/>
      <w:bCs w:val="0"/>
      <w:i w:val="0"/>
      <w:iCs w:val="0"/>
      <w:color w:val="000000"/>
      <w:sz w:val="20"/>
      <w:szCs w:val="20"/>
    </w:rPr>
  </w:style>
  <w:style w:type="character" w:styleId="Krepko">
    <w:name w:val="Strong"/>
    <w:basedOn w:val="Privzetapisavaodstavka"/>
    <w:uiPriority w:val="22"/>
    <w:qFormat/>
    <w:rsid w:val="00386B60"/>
    <w:rPr>
      <w:b/>
      <w:bCs/>
    </w:rPr>
  </w:style>
  <w:style w:type="paragraph" w:customStyle="1" w:styleId="xmsolistparagraph">
    <w:name w:val="x_msolistparagraph"/>
    <w:basedOn w:val="Navaden"/>
    <w:rsid w:val="008A6FE4"/>
    <w:pPr>
      <w:widowControl/>
      <w:ind w:left="720"/>
      <w:jc w:val="left"/>
    </w:pPr>
    <w:rPr>
      <w:rFonts w:ascii="Calibri" w:eastAsiaTheme="minorHAnsi" w:hAnsi="Calibri" w:cs="Calibri"/>
      <w:sz w:val="22"/>
      <w:szCs w:val="22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23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3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04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12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76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7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51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6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7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5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094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1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2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6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11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cid:image001.jpg@01D4D990.FB6BA1C0" TargetMode="External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6" Type="http://schemas.openxmlformats.org/officeDocument/2006/relationships/image" Target="media/image5.gif"/><Relationship Id="rId5" Type="http://schemas.openxmlformats.org/officeDocument/2006/relationships/image" Target="media/image4.gif"/><Relationship Id="rId4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gif"/><Relationship Id="rId2" Type="http://schemas.openxmlformats.org/officeDocument/2006/relationships/image" Target="media/image1.png"/><Relationship Id="rId1" Type="http://schemas.openxmlformats.org/officeDocument/2006/relationships/image" Target="media/image6.png"/><Relationship Id="rId5" Type="http://schemas.openxmlformats.org/officeDocument/2006/relationships/image" Target="media/image4.gif"/><Relationship Id="rId4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rimo&#382;\Desktop\dopis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381418C0-7678-4DAD-B981-C680EE9BF6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dopis</Template>
  <TotalTime>5</TotalTime>
  <Pages>1</Pages>
  <Words>280</Words>
  <Characters>1815</Characters>
  <Application>Microsoft Office Word</Application>
  <DocSecurity>4</DocSecurity>
  <Lines>15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GZS</Company>
  <LinksUpToDate>false</LinksUpToDate>
  <CharactersWithSpaces>2091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Barbara Krivic</dc:creator>
  <cp:keywords/>
  <dc:description/>
  <cp:lastModifiedBy>Maja Ceglar Ključevšek</cp:lastModifiedBy>
  <cp:revision>2</cp:revision>
  <cp:lastPrinted>2022-07-11T10:56:00Z</cp:lastPrinted>
  <dcterms:created xsi:type="dcterms:W3CDTF">2022-09-26T13:06:00Z</dcterms:created>
  <dcterms:modified xsi:type="dcterms:W3CDTF">2022-09-26T13:06:00Z</dcterms:modified>
</cp:coreProperties>
</file>