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B430F3" w14:textId="77777777" w:rsidR="00882DD5" w:rsidRDefault="002B6EA6" w:rsidP="00FD2973">
      <w:pPr>
        <w:spacing w:line="300" w:lineRule="atLeast"/>
        <w:ind w:right="-52"/>
      </w:pPr>
      <w:r>
        <w:t>Ljubljana, 26.2.2020</w:t>
      </w:r>
    </w:p>
    <w:p w14:paraId="76C68821" w14:textId="77777777" w:rsidR="002B6EA6" w:rsidRDefault="002B6EA6" w:rsidP="00FD2973">
      <w:pPr>
        <w:spacing w:line="300" w:lineRule="atLeast"/>
        <w:ind w:right="-52"/>
      </w:pPr>
    </w:p>
    <w:p w14:paraId="3961607C" w14:textId="77777777" w:rsidR="002B6EA6" w:rsidRPr="002B6EA6" w:rsidRDefault="002B6EA6" w:rsidP="00FD2973">
      <w:pPr>
        <w:spacing w:line="300" w:lineRule="atLeast"/>
        <w:ind w:right="-52"/>
        <w:rPr>
          <w:b/>
          <w:bCs/>
        </w:rPr>
      </w:pPr>
      <w:r w:rsidRPr="002B6EA6">
        <w:rPr>
          <w:b/>
          <w:bCs/>
        </w:rPr>
        <w:t xml:space="preserve">ZDS ZARADI STOPNJEVANJA VPLIVA POJAVA </w:t>
      </w:r>
      <w:r w:rsidR="002C22BD">
        <w:rPr>
          <w:b/>
          <w:bCs/>
        </w:rPr>
        <w:t>K</w:t>
      </w:r>
      <w:r w:rsidRPr="002B6EA6">
        <w:rPr>
          <w:b/>
          <w:bCs/>
        </w:rPr>
        <w:t>ORONAVIRUSA NA CELOTNO GOSPODARSTVO POZIVA MINISTRA ZA GOSPODARSTVO K NUJNEMU SKLIC</w:t>
      </w:r>
      <w:r w:rsidR="002C22BD">
        <w:rPr>
          <w:b/>
          <w:bCs/>
        </w:rPr>
        <w:t>U</w:t>
      </w:r>
      <w:r w:rsidRPr="002B6EA6">
        <w:rPr>
          <w:b/>
          <w:bCs/>
        </w:rPr>
        <w:t xml:space="preserve"> STROKOVNEGA SVETA ZA KONKURENČNO IN STABILNO GOSPODARSKO OKOLJE</w:t>
      </w:r>
    </w:p>
    <w:p w14:paraId="67BF50AF" w14:textId="77777777" w:rsidR="002B6EA6" w:rsidRDefault="002B6EA6" w:rsidP="00FD2973">
      <w:pPr>
        <w:spacing w:line="300" w:lineRule="atLeast"/>
        <w:ind w:right="-52"/>
      </w:pPr>
      <w:r>
        <w:t>Izjava za medije Združenja delodajalcev Slovenije</w:t>
      </w:r>
    </w:p>
    <w:p w14:paraId="31872909" w14:textId="77777777" w:rsidR="00885DAA" w:rsidRDefault="00885DAA" w:rsidP="00FD2973">
      <w:pPr>
        <w:spacing w:line="300" w:lineRule="atLeast"/>
        <w:ind w:right="-52"/>
      </w:pPr>
    </w:p>
    <w:p w14:paraId="293E017B" w14:textId="77777777" w:rsidR="002C22BD" w:rsidRDefault="002C22BD" w:rsidP="00FD2973">
      <w:pPr>
        <w:spacing w:line="300" w:lineRule="atLeast"/>
        <w:ind w:right="-52"/>
      </w:pPr>
    </w:p>
    <w:p w14:paraId="4ACBA2E6" w14:textId="77777777" w:rsidR="002B6EA6" w:rsidRPr="002C22BD" w:rsidRDefault="002C22BD" w:rsidP="002B6EA6">
      <w:pPr>
        <w:spacing w:line="300" w:lineRule="atLeast"/>
        <w:ind w:right="-52"/>
        <w:rPr>
          <w:b/>
          <w:bCs/>
        </w:rPr>
      </w:pPr>
      <w:r w:rsidRPr="002C22BD">
        <w:rPr>
          <w:b/>
          <w:bCs/>
        </w:rPr>
        <w:t xml:space="preserve">Včeraj 25.2.2020 je </w:t>
      </w:r>
      <w:r w:rsidR="002B6EA6" w:rsidRPr="002C22BD">
        <w:rPr>
          <w:b/>
          <w:bCs/>
        </w:rPr>
        <w:t xml:space="preserve">Združenje delodajalcev Slovenije zaradi stopnjevanja vpliva pojava </w:t>
      </w:r>
      <w:proofErr w:type="spellStart"/>
      <w:r w:rsidRPr="002C22BD">
        <w:rPr>
          <w:b/>
          <w:bCs/>
        </w:rPr>
        <w:t>k</w:t>
      </w:r>
      <w:r w:rsidR="002B6EA6" w:rsidRPr="002C22BD">
        <w:rPr>
          <w:b/>
          <w:bCs/>
        </w:rPr>
        <w:t>oronavirusa</w:t>
      </w:r>
      <w:proofErr w:type="spellEnd"/>
      <w:r w:rsidR="002B6EA6" w:rsidRPr="002C22BD">
        <w:rPr>
          <w:b/>
          <w:bCs/>
        </w:rPr>
        <w:t xml:space="preserve"> na celotno gospodarstvo poz</w:t>
      </w:r>
      <w:r w:rsidRPr="002C22BD">
        <w:rPr>
          <w:b/>
          <w:bCs/>
        </w:rPr>
        <w:t>valo</w:t>
      </w:r>
      <w:r w:rsidR="002B6EA6" w:rsidRPr="002C22BD">
        <w:rPr>
          <w:b/>
          <w:bCs/>
        </w:rPr>
        <w:t xml:space="preserve"> ministra za gospodarstvo k nujnemu sklic</w:t>
      </w:r>
      <w:r w:rsidRPr="002C22BD">
        <w:rPr>
          <w:b/>
          <w:bCs/>
        </w:rPr>
        <w:t>u</w:t>
      </w:r>
      <w:r w:rsidR="002B6EA6" w:rsidRPr="002C22BD">
        <w:rPr>
          <w:b/>
          <w:bCs/>
        </w:rPr>
        <w:t xml:space="preserve"> </w:t>
      </w:r>
      <w:r w:rsidRPr="002C22BD">
        <w:rPr>
          <w:b/>
          <w:bCs/>
        </w:rPr>
        <w:t>S</w:t>
      </w:r>
      <w:r w:rsidR="002B6EA6" w:rsidRPr="002C22BD">
        <w:rPr>
          <w:b/>
          <w:bCs/>
        </w:rPr>
        <w:t>trokovnega sveta za konkurenčno in stabilno gospodarsko okolje</w:t>
      </w:r>
      <w:r w:rsidRPr="002C22BD">
        <w:rPr>
          <w:b/>
          <w:bCs/>
        </w:rPr>
        <w:t>, v katerem sedijo predstavniki vseh organizacij v Sloveniji, ki interesno zastopajo gospodarstvo.</w:t>
      </w:r>
    </w:p>
    <w:p w14:paraId="01353BE2" w14:textId="77777777" w:rsidR="00885DAA" w:rsidRDefault="00885DAA" w:rsidP="00FD2973">
      <w:pPr>
        <w:spacing w:line="300" w:lineRule="atLeast"/>
        <w:ind w:right="-52"/>
      </w:pPr>
    </w:p>
    <w:p w14:paraId="7246F6E9" w14:textId="77777777" w:rsidR="00885DAA" w:rsidRDefault="00076AF8" w:rsidP="00FD2973">
      <w:pPr>
        <w:spacing w:line="300" w:lineRule="atLeast"/>
        <w:ind w:right="-52"/>
      </w:pPr>
      <w:r>
        <w:t xml:space="preserve">Vpliv pojava </w:t>
      </w:r>
      <w:proofErr w:type="spellStart"/>
      <w:r>
        <w:t>koronavirusa</w:t>
      </w:r>
      <w:proofErr w:type="spellEnd"/>
      <w:r>
        <w:t xml:space="preserve"> se je s širjenjem le tega iz izvora izbruha Kitajske na naše sosednje države in ostale države </w:t>
      </w:r>
      <w:r w:rsidR="00320583">
        <w:t>Evropske</w:t>
      </w:r>
      <w:r>
        <w:t xml:space="preserve"> unije intenziviral. Posledice se ne odražajo več zgolj v podjetjih, ki so močno vezana na Kitajski trg, temveč so se s pojavom žarišča v Italiji (kasneje pa s potrjenimi primeri v Avstriji in na Hrvaškem) razširila na praktično vse ravni oziroma dejavnosti gospodarstva.</w:t>
      </w:r>
    </w:p>
    <w:p w14:paraId="277B3020" w14:textId="77777777" w:rsidR="000A090C" w:rsidRDefault="000A090C" w:rsidP="00FD2973">
      <w:pPr>
        <w:spacing w:line="300" w:lineRule="atLeast"/>
        <w:ind w:right="-52"/>
      </w:pPr>
    </w:p>
    <w:p w14:paraId="3BF1F4CC" w14:textId="77777777" w:rsidR="000A090C" w:rsidRDefault="000A090C" w:rsidP="00FD2973">
      <w:pPr>
        <w:spacing w:line="300" w:lineRule="atLeast"/>
        <w:ind w:right="-52"/>
      </w:pPr>
      <w:r>
        <w:t>Zaradi ustrezne izmenjave informacij in pripravljenosti na soočanje s posledicami za celotno gospodarstvo smo včeraj 25.2.2020 na ministra za gospodarstvo g. Zdravka Počivalška naslovili poziv po nujnem sklicu Strokovnega sveta za konkurenčno in stabilno poslovno okolje, v katerem smo zbrani predstavniki vseh organizacij v Sloveniji, ki zastopamo celotno gospodarstvo.</w:t>
      </w:r>
    </w:p>
    <w:p w14:paraId="4C49004A" w14:textId="77777777" w:rsidR="000A090C" w:rsidRDefault="000A090C" w:rsidP="00FD2973">
      <w:pPr>
        <w:spacing w:line="300" w:lineRule="atLeast"/>
        <w:ind w:right="-52"/>
      </w:pPr>
    </w:p>
    <w:p w14:paraId="279CE9FB" w14:textId="77777777" w:rsidR="000A090C" w:rsidRDefault="001140CD" w:rsidP="00FD2973">
      <w:pPr>
        <w:spacing w:line="300" w:lineRule="atLeast"/>
        <w:ind w:right="-52"/>
      </w:pPr>
      <w:r>
        <w:t>Ob tem pozivamo tako Ministrstvo za gospodarski razvoj in tehnologijo kot tudi Ministrstvo za delo, družino, socialne zadeve in enake možnosti k resnemu razmisleku o pripravi ukrepov, kot so subvencioniranje čakanja na delo in subvencioniranje krajšega delovnega časa ter omilitev vseh zakonskih pogojev za delo na daljavo oziroma delo od doma.</w:t>
      </w:r>
    </w:p>
    <w:p w14:paraId="49C90685" w14:textId="77777777" w:rsidR="00DD0EE0" w:rsidRDefault="00DD0EE0" w:rsidP="00FD2973">
      <w:pPr>
        <w:spacing w:line="300" w:lineRule="atLeast"/>
        <w:ind w:right="-52"/>
      </w:pPr>
    </w:p>
    <w:p w14:paraId="400BE8F8" w14:textId="77777777" w:rsidR="00DD0EE0" w:rsidRDefault="00082D62" w:rsidP="00FD2973">
      <w:pPr>
        <w:spacing w:line="300" w:lineRule="atLeast"/>
        <w:ind w:right="-52"/>
      </w:pPr>
      <w:r>
        <w:t>Na Združenju delodajalcev Slovenije m</w:t>
      </w:r>
      <w:r w:rsidR="00DD0EE0">
        <w:t>enimo, da je treba te ukrepe pripraviti nemudoma, da bo</w:t>
      </w:r>
      <w:r>
        <w:t xml:space="preserve"> dana njihova takojšnja možnost aktivacije</w:t>
      </w:r>
      <w:r w:rsidR="00DD0EE0">
        <w:t xml:space="preserve">, ko bo to potrebno in ne za kasnejše gašenje požarov. Treba je pravočasno in preudarno pripraviti predloge, ki bodo tako podjetjem kot zaposlenim omogočili lažje delovanje v času trajanja omejitev zaradi </w:t>
      </w:r>
      <w:proofErr w:type="spellStart"/>
      <w:r w:rsidR="00DD0EE0">
        <w:t>koronavirusa</w:t>
      </w:r>
      <w:proofErr w:type="spellEnd"/>
      <w:r w:rsidR="00DD0EE0">
        <w:t>.</w:t>
      </w:r>
    </w:p>
    <w:p w14:paraId="23F544F7" w14:textId="77777777" w:rsidR="00885DAA" w:rsidRDefault="00885DAA" w:rsidP="00FD2973">
      <w:pPr>
        <w:spacing w:line="300" w:lineRule="atLeast"/>
        <w:ind w:right="-52"/>
      </w:pPr>
    </w:p>
    <w:p w14:paraId="13638D87" w14:textId="77777777" w:rsidR="00885DAA" w:rsidRDefault="00885DAA" w:rsidP="00FD2973">
      <w:pPr>
        <w:spacing w:line="300" w:lineRule="atLeast"/>
        <w:ind w:right="-52"/>
      </w:pPr>
    </w:p>
    <w:p w14:paraId="6D3926B1" w14:textId="77777777" w:rsidR="00885DAA" w:rsidRDefault="00885DAA" w:rsidP="00FD2973">
      <w:pPr>
        <w:spacing w:line="300" w:lineRule="atLeast"/>
        <w:ind w:right="-52"/>
      </w:pPr>
    </w:p>
    <w:p w14:paraId="448E4C69" w14:textId="77777777" w:rsidR="00885DAA" w:rsidRDefault="00885DAA" w:rsidP="00FD2973">
      <w:pPr>
        <w:spacing w:line="300" w:lineRule="atLeast"/>
        <w:ind w:right="-52"/>
      </w:pPr>
    </w:p>
    <w:p w14:paraId="22163894" w14:textId="77777777" w:rsidR="00885DAA" w:rsidRDefault="00885DAA" w:rsidP="00FD2973">
      <w:pPr>
        <w:spacing w:line="300" w:lineRule="atLeast"/>
        <w:ind w:right="-52"/>
      </w:pPr>
    </w:p>
    <w:p w14:paraId="498556D6" w14:textId="77777777" w:rsidR="00885DAA" w:rsidRDefault="00885DAA" w:rsidP="00FD2973">
      <w:pPr>
        <w:spacing w:line="300" w:lineRule="atLeast"/>
        <w:ind w:right="-52"/>
      </w:pPr>
    </w:p>
    <w:p w14:paraId="1B613E1D" w14:textId="77777777" w:rsidR="00885DAA" w:rsidRDefault="00885DAA" w:rsidP="00FD2973">
      <w:pPr>
        <w:spacing w:line="300" w:lineRule="atLeast"/>
        <w:ind w:right="-52"/>
      </w:pPr>
    </w:p>
    <w:p w14:paraId="7C98A75D" w14:textId="77777777" w:rsidR="00885DAA" w:rsidRDefault="00885DAA" w:rsidP="00FD2973">
      <w:pPr>
        <w:spacing w:line="300" w:lineRule="atLeast"/>
        <w:ind w:right="-52"/>
      </w:pPr>
    </w:p>
    <w:p w14:paraId="075989E8" w14:textId="77777777" w:rsidR="00885DAA" w:rsidRDefault="00885DAA" w:rsidP="00FD2973">
      <w:pPr>
        <w:spacing w:line="300" w:lineRule="atLeast"/>
        <w:ind w:right="-52"/>
      </w:pPr>
    </w:p>
    <w:p w14:paraId="110C4B25" w14:textId="77777777" w:rsidR="00885DAA" w:rsidRDefault="00885DAA" w:rsidP="00FD2973">
      <w:pPr>
        <w:spacing w:line="300" w:lineRule="atLeast"/>
        <w:ind w:right="-52"/>
      </w:pPr>
    </w:p>
    <w:p w14:paraId="1FAB9752" w14:textId="77777777" w:rsidR="00885DAA" w:rsidRDefault="00885DAA" w:rsidP="00FD2973">
      <w:pPr>
        <w:spacing w:line="300" w:lineRule="atLeast"/>
        <w:ind w:right="-52"/>
      </w:pPr>
    </w:p>
    <w:p w14:paraId="14D8E634" w14:textId="77777777" w:rsidR="00885DAA" w:rsidRDefault="00885DAA" w:rsidP="00FD2973">
      <w:pPr>
        <w:spacing w:line="300" w:lineRule="atLeast"/>
        <w:ind w:right="-52"/>
      </w:pPr>
    </w:p>
    <w:p w14:paraId="60042252" w14:textId="77777777" w:rsidR="00885DAA" w:rsidRDefault="00885DAA" w:rsidP="00FD2973">
      <w:pPr>
        <w:spacing w:line="300" w:lineRule="atLeast"/>
        <w:ind w:right="-52"/>
      </w:pPr>
    </w:p>
    <w:p w14:paraId="19A57DEE" w14:textId="77777777" w:rsidR="00885DAA" w:rsidRDefault="00885DAA" w:rsidP="00FD2973">
      <w:pPr>
        <w:spacing w:line="300" w:lineRule="atLeast"/>
        <w:ind w:right="-52"/>
      </w:pPr>
    </w:p>
    <w:p w14:paraId="7CDCDAA4" w14:textId="77777777" w:rsidR="00885DAA" w:rsidRDefault="00885DAA" w:rsidP="00FD2973">
      <w:pPr>
        <w:spacing w:line="300" w:lineRule="atLeast"/>
        <w:ind w:right="-52"/>
      </w:pPr>
    </w:p>
    <w:p w14:paraId="3FBCB4D9" w14:textId="77777777" w:rsidR="00885DAA" w:rsidRPr="0096612A" w:rsidRDefault="00885DAA" w:rsidP="00FD2973">
      <w:pPr>
        <w:spacing w:line="300" w:lineRule="atLeast"/>
        <w:ind w:right="-52"/>
      </w:pPr>
    </w:p>
    <w:sectPr w:rsidR="00885DAA" w:rsidRPr="0096612A" w:rsidSect="00885DA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590" w:right="1440" w:bottom="1440" w:left="1440" w:header="851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77BB9F" w14:textId="77777777" w:rsidR="006B589B" w:rsidRDefault="006B589B" w:rsidP="007B4A9E">
      <w:r>
        <w:separator/>
      </w:r>
    </w:p>
  </w:endnote>
  <w:endnote w:type="continuationSeparator" w:id="0">
    <w:p w14:paraId="3994ACC1" w14:textId="77777777" w:rsidR="006B589B" w:rsidRDefault="006B589B" w:rsidP="007B4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venirNext LT Pro Regular">
    <w:panose1 w:val="020B0504020202020204"/>
    <w:charset w:val="00"/>
    <w:family w:val="swiss"/>
    <w:notTrueType/>
    <w:pitch w:val="variable"/>
    <w:sig w:usb0="800000AF" w:usb1="5000204A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tevilkastrani"/>
      </w:rPr>
      <w:id w:val="78307478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23536DCA" w14:textId="77777777" w:rsidR="005A488C" w:rsidRDefault="005A488C" w:rsidP="00363F44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52A7B5D3" w14:textId="77777777" w:rsidR="005A488C" w:rsidRDefault="005A488C" w:rsidP="005A488C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tevilkastrani"/>
      </w:rPr>
      <w:id w:val="-1246111442"/>
      <w:docPartObj>
        <w:docPartGallery w:val="Page Numbers (Bottom of Page)"/>
        <w:docPartUnique/>
      </w:docPartObj>
    </w:sdtPr>
    <w:sdtEndPr>
      <w:rPr>
        <w:rStyle w:val="tevilkastrani"/>
        <w:sz w:val="16"/>
        <w:szCs w:val="16"/>
      </w:rPr>
    </w:sdtEndPr>
    <w:sdtContent>
      <w:p w14:paraId="55400A20" w14:textId="77777777" w:rsidR="005A488C" w:rsidRPr="007B2039" w:rsidRDefault="005A488C" w:rsidP="005A488C">
        <w:pPr>
          <w:pStyle w:val="Noga"/>
          <w:framePr w:wrap="none" w:vAnchor="text" w:hAnchor="margin" w:xAlign="right" w:y="1"/>
          <w:ind w:left="-709" w:right="-709" w:firstLine="709"/>
          <w:rPr>
            <w:rStyle w:val="tevilkastrani"/>
            <w:sz w:val="16"/>
            <w:szCs w:val="16"/>
          </w:rPr>
        </w:pPr>
        <w:r w:rsidRPr="007B2039">
          <w:rPr>
            <w:rStyle w:val="tevilkastrani"/>
            <w:sz w:val="16"/>
            <w:szCs w:val="16"/>
          </w:rPr>
          <w:fldChar w:fldCharType="begin"/>
        </w:r>
        <w:r w:rsidRPr="007B2039">
          <w:rPr>
            <w:rStyle w:val="tevilkastrani"/>
            <w:sz w:val="16"/>
            <w:szCs w:val="16"/>
          </w:rPr>
          <w:instrText xml:space="preserve"> PAGE </w:instrText>
        </w:r>
        <w:r w:rsidRPr="007B2039">
          <w:rPr>
            <w:rStyle w:val="tevilkastrani"/>
            <w:sz w:val="16"/>
            <w:szCs w:val="16"/>
          </w:rPr>
          <w:fldChar w:fldCharType="separate"/>
        </w:r>
        <w:r w:rsidRPr="007B2039">
          <w:rPr>
            <w:rStyle w:val="tevilkastrani"/>
            <w:noProof/>
            <w:sz w:val="16"/>
            <w:szCs w:val="16"/>
          </w:rPr>
          <w:t>2</w:t>
        </w:r>
        <w:r w:rsidRPr="007B2039">
          <w:rPr>
            <w:rStyle w:val="tevilkastrani"/>
            <w:sz w:val="16"/>
            <w:szCs w:val="16"/>
          </w:rPr>
          <w:fldChar w:fldCharType="end"/>
        </w:r>
      </w:p>
    </w:sdtContent>
  </w:sdt>
  <w:p w14:paraId="14D1563A" w14:textId="77777777" w:rsidR="0096612A" w:rsidRDefault="0096612A" w:rsidP="005520FB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</w:pPr>
  </w:p>
  <w:p w14:paraId="3DE5B86D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r w:rsidRPr="00A84C02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  <w:t>ZDRUŽENJE DELODAJALCEV SLOVENIJE</w:t>
    </w:r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g.i.z</w:t>
    </w:r>
    <w:proofErr w:type="spellEnd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.</w:t>
    </w:r>
  </w:p>
  <w:p w14:paraId="30E100C5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Dimičeva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ulica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9, 1000 Ljubljana,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Slovenija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T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+386 (0)1 563 48 80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E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delodajalci@zds.si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www.zds.si</w:t>
    </w:r>
  </w:p>
  <w:p w14:paraId="42E750DF" w14:textId="77777777" w:rsidR="005520FB" w:rsidRDefault="005520FB" w:rsidP="005520FB">
    <w:pPr>
      <w:pStyle w:val="Noga"/>
      <w:ind w:right="-52"/>
      <w:jc w:val="both"/>
    </w:pPr>
    <w:r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 | Identifikacijska številka za DDV: SI16901134</w:t>
    </w:r>
    <w:r w:rsidR="00345D76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3F16438B" w14:textId="77777777" w:rsidR="008C0E21" w:rsidRDefault="006B589B" w:rsidP="005520FB">
    <w:pPr>
      <w:pStyle w:val="Noga"/>
      <w:ind w:right="-52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D0F470" w14:textId="77777777" w:rsidR="0096612A" w:rsidRDefault="0096612A" w:rsidP="00882DD5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</w:pPr>
  </w:p>
  <w:p w14:paraId="5D3E3B70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  <w:t>ZDRUŽENJE DELODAJALCEV SLOVENIJE</w:t>
    </w:r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 xml:space="preserve"> </w:t>
    </w:r>
    <w:proofErr w:type="spellStart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g.i.z</w:t>
    </w:r>
    <w:proofErr w:type="spellEnd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.</w:t>
    </w:r>
  </w:p>
  <w:p w14:paraId="377B0DDB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Dimičeva ulica 9, 1000 Ljubljana, Slovenija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T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+386 (0)1 563 48 80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E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delodajalci@zds.si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www.zds.si</w:t>
    </w:r>
  </w:p>
  <w:p w14:paraId="06CF600E" w14:textId="77777777" w:rsidR="00882DD5" w:rsidRPr="003A7C9E" w:rsidRDefault="00882DD5" w:rsidP="00882DD5">
    <w:pPr>
      <w:pStyle w:val="Noga"/>
      <w:ind w:right="-52"/>
      <w:jc w:val="both"/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Identifikacijska številka za DDV: SI16901134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5CA4B63A" w14:textId="77777777" w:rsidR="00882DD5" w:rsidRDefault="00882DD5" w:rsidP="00882DD5">
    <w:pPr>
      <w:pStyle w:val="Noga"/>
      <w:tabs>
        <w:tab w:val="clear" w:pos="4680"/>
        <w:tab w:val="clear" w:pos="9360"/>
        <w:tab w:val="left" w:pos="168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BB6679" w14:textId="77777777" w:rsidR="006B589B" w:rsidRDefault="006B589B" w:rsidP="007B4A9E">
      <w:r>
        <w:separator/>
      </w:r>
    </w:p>
  </w:footnote>
  <w:footnote w:type="continuationSeparator" w:id="0">
    <w:p w14:paraId="0F321894" w14:textId="77777777" w:rsidR="006B589B" w:rsidRDefault="006B589B" w:rsidP="007B4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72B8A1" w14:textId="77777777" w:rsidR="00A37B67" w:rsidRDefault="00882DD5" w:rsidP="00882DD5">
    <w:pPr>
      <w:pStyle w:val="Glava"/>
      <w:ind w:left="4111" w:right="-52" w:firstLine="3544"/>
    </w:pPr>
    <w:r>
      <w:rPr>
        <w:noProof/>
      </w:rPr>
      <w:drawing>
        <wp:inline distT="0" distB="0" distL="0" distR="0" wp14:anchorId="0C4904E9" wp14:editId="684E24ED">
          <wp:extent cx="823476" cy="656248"/>
          <wp:effectExtent l="0" t="0" r="2540" b="4445"/>
          <wp:docPr id="158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A4_dopis-temp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1738" cy="6708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21E37C" w14:textId="77777777" w:rsidR="0096612A" w:rsidRDefault="0096612A" w:rsidP="00882DD5">
    <w:pPr>
      <w:pStyle w:val="Glava"/>
      <w:ind w:left="4111" w:right="-52" w:firstLine="354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1E914B" w14:textId="77777777" w:rsidR="00885DAA" w:rsidRDefault="008441FA" w:rsidP="00885DAA">
    <w:pPr>
      <w:pStyle w:val="Glava"/>
      <w:ind w:left="6521"/>
    </w:pPr>
    <w:r>
      <w:rPr>
        <w:noProof/>
      </w:rPr>
      <w:drawing>
        <wp:inline distT="0" distB="0" distL="0" distR="0">
          <wp:extent cx="1535967" cy="1231109"/>
          <wp:effectExtent l="0" t="0" r="7620" b="7620"/>
          <wp:docPr id="159" name="Slika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-ZDS-Logotip-CMY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737" cy="12325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902ECE"/>
    <w:multiLevelType w:val="hybridMultilevel"/>
    <w:tmpl w:val="935A4A1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FB49D2"/>
    <w:multiLevelType w:val="hybridMultilevel"/>
    <w:tmpl w:val="BB08B34C"/>
    <w:lvl w:ilvl="0" w:tplc="904C2F66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A93341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EA100F"/>
    <w:multiLevelType w:val="hybridMultilevel"/>
    <w:tmpl w:val="690663D0"/>
    <w:lvl w:ilvl="0" w:tplc="A2E0FEA2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DA81802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6EA6"/>
    <w:rsid w:val="00076AF8"/>
    <w:rsid w:val="00082D62"/>
    <w:rsid w:val="000A090C"/>
    <w:rsid w:val="000F4279"/>
    <w:rsid w:val="001140CD"/>
    <w:rsid w:val="00167DBB"/>
    <w:rsid w:val="00176A24"/>
    <w:rsid w:val="002011FB"/>
    <w:rsid w:val="002857CB"/>
    <w:rsid w:val="002B6EA6"/>
    <w:rsid w:val="002C22BD"/>
    <w:rsid w:val="00320583"/>
    <w:rsid w:val="00340688"/>
    <w:rsid w:val="00345D76"/>
    <w:rsid w:val="0039657C"/>
    <w:rsid w:val="003A7C9E"/>
    <w:rsid w:val="003C2BD9"/>
    <w:rsid w:val="003C5A45"/>
    <w:rsid w:val="003F287C"/>
    <w:rsid w:val="003F748A"/>
    <w:rsid w:val="0050137F"/>
    <w:rsid w:val="005414D5"/>
    <w:rsid w:val="005520FB"/>
    <w:rsid w:val="005A488C"/>
    <w:rsid w:val="005F4621"/>
    <w:rsid w:val="00625DEE"/>
    <w:rsid w:val="006A3BE4"/>
    <w:rsid w:val="006B3EA0"/>
    <w:rsid w:val="006B589B"/>
    <w:rsid w:val="00753CE6"/>
    <w:rsid w:val="007B2039"/>
    <w:rsid w:val="007B4A9E"/>
    <w:rsid w:val="007D522B"/>
    <w:rsid w:val="008441FA"/>
    <w:rsid w:val="0087388A"/>
    <w:rsid w:val="00882DD5"/>
    <w:rsid w:val="00885DAA"/>
    <w:rsid w:val="009307E0"/>
    <w:rsid w:val="0093666C"/>
    <w:rsid w:val="0096612A"/>
    <w:rsid w:val="009C31EA"/>
    <w:rsid w:val="009E214D"/>
    <w:rsid w:val="00A84C02"/>
    <w:rsid w:val="00B15D9D"/>
    <w:rsid w:val="00B82C15"/>
    <w:rsid w:val="00C05727"/>
    <w:rsid w:val="00C64ACA"/>
    <w:rsid w:val="00D53C60"/>
    <w:rsid w:val="00D61AEC"/>
    <w:rsid w:val="00D66F23"/>
    <w:rsid w:val="00D75E9F"/>
    <w:rsid w:val="00D77BD4"/>
    <w:rsid w:val="00DC67D8"/>
    <w:rsid w:val="00DD0EE0"/>
    <w:rsid w:val="00DE3C9B"/>
    <w:rsid w:val="00EA5E07"/>
    <w:rsid w:val="00ED5BAA"/>
    <w:rsid w:val="00F62504"/>
    <w:rsid w:val="00F77CB7"/>
    <w:rsid w:val="00FC1DC4"/>
    <w:rsid w:val="00FD2973"/>
    <w:rsid w:val="00FE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E19276"/>
  <w14:defaultImageDpi w14:val="32767"/>
  <w15:chartTrackingRefBased/>
  <w15:docId w15:val="{7A3C67BE-9044-4B28-B40D-BCFCC2B5B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avaden">
    <w:name w:val="Normal"/>
    <w:qFormat/>
    <w:rsid w:val="00D77BD4"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D77BD4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D77BD4"/>
  </w:style>
  <w:style w:type="paragraph" w:styleId="Noga">
    <w:name w:val="footer"/>
    <w:basedOn w:val="Navaden"/>
    <w:link w:val="NogaZnak"/>
    <w:unhideWhenUsed/>
    <w:rsid w:val="00D77BD4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D77BD4"/>
  </w:style>
  <w:style w:type="paragraph" w:customStyle="1" w:styleId="BasicParagraph">
    <w:name w:val="[Basic Paragraph]"/>
    <w:basedOn w:val="Navaden"/>
    <w:uiPriority w:val="99"/>
    <w:rsid w:val="00A84C0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lang w:val="en-US"/>
    </w:rPr>
  </w:style>
  <w:style w:type="character" w:styleId="Hiperpovezava">
    <w:name w:val="Hyperlink"/>
    <w:basedOn w:val="Privzetapisavaodstavka"/>
    <w:uiPriority w:val="99"/>
    <w:unhideWhenUsed/>
    <w:rsid w:val="005A488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rsid w:val="005A488C"/>
    <w:rPr>
      <w:color w:val="605E5C"/>
      <w:shd w:val="clear" w:color="auto" w:fill="E1DFDD"/>
    </w:rPr>
  </w:style>
  <w:style w:type="character" w:styleId="tevilkastrani">
    <w:name w:val="page number"/>
    <w:basedOn w:val="Privzetapisavaodstavka"/>
    <w:uiPriority w:val="99"/>
    <w:semiHidden/>
    <w:unhideWhenUsed/>
    <w:rsid w:val="005A48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tjanap\Documents\Officeove%20predloge%20po%20meri\ZDS%20dopis-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9229F80-F8B0-4E41-84C5-16545719E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ZDS dopis-TEMPLATE</Template>
  <TotalTime>73</TotalTime>
  <Pages>1</Pages>
  <Words>311</Words>
  <Characters>1776</Characters>
  <Application>Microsoft Office Word</Application>
  <DocSecurity>0</DocSecurity>
  <Lines>14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ZDS</dc:creator>
  <cp:keywords/>
  <dc:description/>
  <cp:lastModifiedBy>ZDS</cp:lastModifiedBy>
  <cp:revision>8</cp:revision>
  <cp:lastPrinted>2018-07-11T09:26:00Z</cp:lastPrinted>
  <dcterms:created xsi:type="dcterms:W3CDTF">2020-02-26T08:43:00Z</dcterms:created>
  <dcterms:modified xsi:type="dcterms:W3CDTF">2020-02-26T10:52:00Z</dcterms:modified>
</cp:coreProperties>
</file>