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82DD5" w:rsidRDefault="002B6EA6" w:rsidP="00D43FC5">
      <w:pPr>
        <w:spacing w:line="300" w:lineRule="atLeast"/>
        <w:ind w:right="-52"/>
        <w:jc w:val="both"/>
      </w:pPr>
      <w:r>
        <w:t xml:space="preserve">Ljubljana, </w:t>
      </w:r>
      <w:r w:rsidR="00D43FC5">
        <w:t>4.3.</w:t>
      </w:r>
      <w:r>
        <w:t>2020</w:t>
      </w:r>
    </w:p>
    <w:p w:rsidR="002B6EA6" w:rsidRDefault="002B6EA6" w:rsidP="00D43FC5">
      <w:pPr>
        <w:spacing w:line="300" w:lineRule="atLeast"/>
        <w:ind w:right="-52"/>
        <w:jc w:val="both"/>
      </w:pPr>
    </w:p>
    <w:p w:rsidR="002B6EA6" w:rsidRPr="002B6EA6" w:rsidRDefault="002B6EA6" w:rsidP="00D43FC5">
      <w:pPr>
        <w:spacing w:line="300" w:lineRule="atLeast"/>
        <w:ind w:right="-52"/>
        <w:jc w:val="both"/>
        <w:rPr>
          <w:b/>
          <w:bCs/>
        </w:rPr>
      </w:pPr>
      <w:r w:rsidRPr="002B6EA6">
        <w:rPr>
          <w:b/>
          <w:bCs/>
        </w:rPr>
        <w:t xml:space="preserve">ZDS ZARADI </w:t>
      </w:r>
      <w:r w:rsidR="00D43FC5">
        <w:rPr>
          <w:b/>
          <w:bCs/>
        </w:rPr>
        <w:t xml:space="preserve">VSE VEČJEGA </w:t>
      </w:r>
      <w:r w:rsidRPr="002B6EA6">
        <w:rPr>
          <w:b/>
          <w:bCs/>
        </w:rPr>
        <w:t xml:space="preserve">VPLIVA </w:t>
      </w:r>
      <w:r w:rsidR="002C22BD">
        <w:rPr>
          <w:b/>
          <w:bCs/>
        </w:rPr>
        <w:t>K</w:t>
      </w:r>
      <w:r w:rsidRPr="002B6EA6">
        <w:rPr>
          <w:b/>
          <w:bCs/>
        </w:rPr>
        <w:t xml:space="preserve">ORONAVIRUSA NA </w:t>
      </w:r>
      <w:r w:rsidR="00D43FC5">
        <w:rPr>
          <w:b/>
          <w:bCs/>
        </w:rPr>
        <w:t xml:space="preserve">POSLOVANJE </w:t>
      </w:r>
      <w:r w:rsidRPr="002B6EA6">
        <w:rPr>
          <w:b/>
          <w:bCs/>
        </w:rPr>
        <w:t>GOSPODARSTV</w:t>
      </w:r>
      <w:r w:rsidR="00D43FC5">
        <w:rPr>
          <w:b/>
          <w:bCs/>
        </w:rPr>
        <w:t>A</w:t>
      </w:r>
      <w:r w:rsidRPr="002B6EA6">
        <w:rPr>
          <w:b/>
          <w:bCs/>
        </w:rPr>
        <w:t xml:space="preserve"> </w:t>
      </w:r>
      <w:r w:rsidR="00D43FC5">
        <w:rPr>
          <w:b/>
          <w:bCs/>
        </w:rPr>
        <w:t xml:space="preserve">PONOVNO </w:t>
      </w:r>
      <w:r w:rsidRPr="002B6EA6">
        <w:rPr>
          <w:b/>
          <w:bCs/>
        </w:rPr>
        <w:t>POZIVA MINISTR</w:t>
      </w:r>
      <w:r w:rsidR="00D43FC5">
        <w:rPr>
          <w:b/>
          <w:bCs/>
        </w:rPr>
        <w:t>STVO</w:t>
      </w:r>
      <w:r w:rsidRPr="002B6EA6">
        <w:rPr>
          <w:b/>
          <w:bCs/>
        </w:rPr>
        <w:t xml:space="preserve"> ZA GOSPODARSTVO </w:t>
      </w:r>
      <w:r w:rsidR="00D43FC5">
        <w:rPr>
          <w:b/>
          <w:bCs/>
        </w:rPr>
        <w:t xml:space="preserve"> IN MINISTRSTVO ZA DELO </w:t>
      </w:r>
      <w:r w:rsidRPr="002B6EA6">
        <w:rPr>
          <w:b/>
          <w:bCs/>
        </w:rPr>
        <w:t xml:space="preserve">K </w:t>
      </w:r>
      <w:r w:rsidR="00D43FC5">
        <w:rPr>
          <w:b/>
          <w:bCs/>
        </w:rPr>
        <w:t>TAKOJŠNJI PRIPRAVI UKREPOV</w:t>
      </w:r>
    </w:p>
    <w:p w:rsidR="002B6EA6" w:rsidRDefault="002B6EA6" w:rsidP="00D43FC5">
      <w:pPr>
        <w:spacing w:line="300" w:lineRule="atLeast"/>
        <w:ind w:right="-52"/>
        <w:jc w:val="both"/>
      </w:pPr>
      <w:r>
        <w:t>Izjava za medije Združenja delodajalcev Slovenije</w:t>
      </w:r>
    </w:p>
    <w:p w:rsidR="00885DAA" w:rsidRDefault="00885DAA" w:rsidP="00D43FC5">
      <w:pPr>
        <w:spacing w:line="300" w:lineRule="atLeast"/>
        <w:ind w:right="-52"/>
        <w:jc w:val="both"/>
      </w:pPr>
    </w:p>
    <w:p w:rsidR="002C22BD" w:rsidRDefault="002C22BD" w:rsidP="00D43FC5">
      <w:pPr>
        <w:spacing w:line="300" w:lineRule="atLeast"/>
        <w:ind w:right="-52"/>
        <w:jc w:val="both"/>
      </w:pPr>
    </w:p>
    <w:p w:rsidR="002B6EA6" w:rsidRPr="002C22BD" w:rsidRDefault="00D43FC5" w:rsidP="00D43FC5">
      <w:pPr>
        <w:spacing w:line="300" w:lineRule="atLeast"/>
        <w:ind w:right="-52"/>
        <w:jc w:val="both"/>
        <w:rPr>
          <w:b/>
          <w:bCs/>
        </w:rPr>
      </w:pPr>
      <w:r>
        <w:rPr>
          <w:b/>
          <w:bCs/>
        </w:rPr>
        <w:t>Danes, 4.3.2020</w:t>
      </w:r>
      <w:r w:rsidR="002C22BD" w:rsidRPr="002C22BD">
        <w:rPr>
          <w:b/>
          <w:bCs/>
        </w:rPr>
        <w:t xml:space="preserve"> je </w:t>
      </w:r>
      <w:r w:rsidR="002B6EA6" w:rsidRPr="002C22BD">
        <w:rPr>
          <w:b/>
          <w:bCs/>
        </w:rPr>
        <w:t xml:space="preserve">Združenje delodajalcev Slovenije zaradi </w:t>
      </w:r>
      <w:r>
        <w:rPr>
          <w:b/>
          <w:bCs/>
        </w:rPr>
        <w:t xml:space="preserve">vse večjega vpliva </w:t>
      </w:r>
      <w:proofErr w:type="spellStart"/>
      <w:r w:rsidR="002C22BD" w:rsidRPr="002C22BD">
        <w:rPr>
          <w:b/>
          <w:bCs/>
        </w:rPr>
        <w:t>k</w:t>
      </w:r>
      <w:r w:rsidR="002B6EA6" w:rsidRPr="002C22BD">
        <w:rPr>
          <w:b/>
          <w:bCs/>
        </w:rPr>
        <w:t>oronavirusa</w:t>
      </w:r>
      <w:proofErr w:type="spellEnd"/>
      <w:r w:rsidR="002B6EA6" w:rsidRPr="002C22BD">
        <w:rPr>
          <w:b/>
          <w:bCs/>
        </w:rPr>
        <w:t xml:space="preserve"> na celotno gospodarstvo </w:t>
      </w:r>
      <w:r w:rsidRPr="00D43FC5">
        <w:rPr>
          <w:b/>
          <w:bCs/>
          <w:u w:val="single"/>
        </w:rPr>
        <w:t xml:space="preserve">ponovno </w:t>
      </w:r>
      <w:r w:rsidR="002B6EA6" w:rsidRPr="00D43FC5">
        <w:rPr>
          <w:b/>
          <w:bCs/>
          <w:u w:val="single"/>
        </w:rPr>
        <w:t>poz</w:t>
      </w:r>
      <w:r w:rsidR="002C22BD" w:rsidRPr="00D43FC5">
        <w:rPr>
          <w:b/>
          <w:bCs/>
          <w:u w:val="single"/>
        </w:rPr>
        <w:t>valo</w:t>
      </w:r>
      <w:r w:rsidR="002B6EA6" w:rsidRPr="002C22BD">
        <w:rPr>
          <w:b/>
          <w:bCs/>
        </w:rPr>
        <w:t xml:space="preserve"> ministra za gospodarstvo k nujnemu sklic</w:t>
      </w:r>
      <w:r w:rsidR="002C22BD" w:rsidRPr="002C22BD">
        <w:rPr>
          <w:b/>
          <w:bCs/>
        </w:rPr>
        <w:t>u</w:t>
      </w:r>
      <w:r w:rsidR="002B6EA6" w:rsidRPr="002C22BD">
        <w:rPr>
          <w:b/>
          <w:bCs/>
        </w:rPr>
        <w:t xml:space="preserve"> </w:t>
      </w:r>
      <w:r w:rsidR="002C22BD" w:rsidRPr="002C22BD">
        <w:rPr>
          <w:b/>
          <w:bCs/>
        </w:rPr>
        <w:t>S</w:t>
      </w:r>
      <w:r w:rsidR="002B6EA6" w:rsidRPr="002C22BD">
        <w:rPr>
          <w:b/>
          <w:bCs/>
        </w:rPr>
        <w:t>trokovnega sveta za konkurenčno in stabilno gospodarsko okolje</w:t>
      </w:r>
      <w:r w:rsidR="002C22BD" w:rsidRPr="002C22BD">
        <w:rPr>
          <w:b/>
          <w:bCs/>
        </w:rPr>
        <w:t>, v katerem sedijo predstavniki vseh organizacij v Sloveniji, ki interesno zastopajo gospodarstvo.</w:t>
      </w:r>
    </w:p>
    <w:p w:rsidR="00885DAA" w:rsidRDefault="00885DAA" w:rsidP="00D43FC5">
      <w:pPr>
        <w:spacing w:line="300" w:lineRule="atLeast"/>
        <w:ind w:right="-52"/>
        <w:jc w:val="both"/>
      </w:pPr>
    </w:p>
    <w:p w:rsidR="00D43FC5" w:rsidRDefault="00076AF8" w:rsidP="00D43FC5">
      <w:pPr>
        <w:spacing w:line="300" w:lineRule="atLeast"/>
        <w:ind w:right="-52"/>
        <w:jc w:val="both"/>
        <w:rPr>
          <w:rFonts w:cs="Arial"/>
        </w:rPr>
      </w:pPr>
      <w:r>
        <w:t xml:space="preserve">Vpliv pojava </w:t>
      </w:r>
      <w:proofErr w:type="spellStart"/>
      <w:r>
        <w:t>koronavirusa</w:t>
      </w:r>
      <w:proofErr w:type="spellEnd"/>
      <w:r>
        <w:t xml:space="preserve"> se je s širjenjem le tega iz izvora izbruha Kitajske na naše sosednje države in ostale države </w:t>
      </w:r>
      <w:r w:rsidR="00320583">
        <w:t>Evropske</w:t>
      </w:r>
      <w:r>
        <w:t xml:space="preserve"> unije intenziviral. Posledice se ne odražajo več zgolj v podjetjih, ki so močno vezana na Kitajski trg, temveč so se s pojavom </w:t>
      </w:r>
      <w:r w:rsidR="00D43FC5">
        <w:t xml:space="preserve">v praktično celotni Evropi </w:t>
      </w:r>
      <w:r>
        <w:t>razširila na vse ravni oziroma dejavnosti gospodarstva.</w:t>
      </w:r>
      <w:r w:rsidR="00D43FC5">
        <w:t xml:space="preserve"> Posledice se kažejo na drastičnem upadu poslovanja, v nekaterih dejavnostih celo ničelnim poslovanjem. </w:t>
      </w:r>
      <w:r w:rsidR="00D43FC5">
        <w:rPr>
          <w:rFonts w:cs="Arial"/>
        </w:rPr>
        <w:t xml:space="preserve">Na Združenju delodajalcev Slovenije </w:t>
      </w:r>
      <w:r w:rsidR="00D43FC5">
        <w:rPr>
          <w:rFonts w:cs="Arial"/>
        </w:rPr>
        <w:t xml:space="preserve">namreč </w:t>
      </w:r>
      <w:r w:rsidR="00D43FC5" w:rsidRPr="000F042A">
        <w:rPr>
          <w:rFonts w:cs="Arial"/>
          <w:b/>
          <w:bCs/>
        </w:rPr>
        <w:t>dnevno prejmemo vrsto pozivov s strani naših članov k takojšnjemu ukrepanju</w:t>
      </w:r>
      <w:r w:rsidR="00D43FC5">
        <w:rPr>
          <w:rFonts w:cs="Arial"/>
        </w:rPr>
        <w:t>, saj so v mnogih podjetjih zaradi upada ali skoraj ničelnega poslovanja že prisiljeni k odpuščanju zaposlenih.</w:t>
      </w:r>
    </w:p>
    <w:p w:rsidR="00D43FC5" w:rsidRDefault="00D43FC5" w:rsidP="00D43FC5">
      <w:pPr>
        <w:spacing w:line="300" w:lineRule="atLeast"/>
        <w:ind w:right="-52"/>
        <w:jc w:val="both"/>
      </w:pPr>
    </w:p>
    <w:p w:rsidR="000A090C" w:rsidRPr="00D43FC5" w:rsidRDefault="000A090C" w:rsidP="00D43FC5">
      <w:pPr>
        <w:spacing w:line="300" w:lineRule="atLeast"/>
        <w:ind w:right="-52"/>
        <w:jc w:val="both"/>
        <w:rPr>
          <w:b/>
          <w:bCs/>
        </w:rPr>
      </w:pPr>
      <w:r>
        <w:t xml:space="preserve">Zaradi ustrezne izmenjave informacij in pripravljenosti na soočanje s posledicami za celotno gospodarstvo smo </w:t>
      </w:r>
      <w:r w:rsidR="00D43FC5">
        <w:t>že</w:t>
      </w:r>
      <w:r>
        <w:t xml:space="preserve"> 25.2.2020 na ministra za gospodarstvo g. Zdravka Počivalška naslovili poziv po nujnem sklicu Strokovnega sveta za konkurenčno in stabilno poslovno okolje, v katerem smo zbrani predstavniki vseh organizacij v Sloveniji, ki zastopamo celotno gospodarstvo.</w:t>
      </w:r>
      <w:r w:rsidR="00D43FC5">
        <w:t xml:space="preserve"> Ker odgovora nismo prejeli, smo danes 4.3.2020 na ministrstvo za gospodarstvo in ministrstvo za delo ponovno naslovili </w:t>
      </w:r>
      <w:r w:rsidR="00D43FC5" w:rsidRPr="00D43FC5">
        <w:rPr>
          <w:b/>
          <w:bCs/>
        </w:rPr>
        <w:t>nujni poziv k takojšnji pripravi ukrepov v sodelovanju s socialnimi partnerji.</w:t>
      </w:r>
    </w:p>
    <w:p w:rsidR="000A090C" w:rsidRDefault="000A090C" w:rsidP="00D43FC5">
      <w:pPr>
        <w:spacing w:line="300" w:lineRule="atLeast"/>
        <w:ind w:right="-52"/>
        <w:jc w:val="both"/>
      </w:pPr>
    </w:p>
    <w:p w:rsidR="000A090C" w:rsidRPr="00D43FC5" w:rsidRDefault="001140CD" w:rsidP="00D43FC5">
      <w:pPr>
        <w:spacing w:line="300" w:lineRule="atLeast"/>
        <w:ind w:right="-52"/>
        <w:jc w:val="both"/>
        <w:rPr>
          <w:b/>
          <w:bCs/>
        </w:rPr>
      </w:pPr>
      <w:r>
        <w:t xml:space="preserve">Ob tem </w:t>
      </w:r>
      <w:r w:rsidR="00D43FC5" w:rsidRPr="00D43FC5">
        <w:rPr>
          <w:b/>
          <w:bCs/>
        </w:rPr>
        <w:t xml:space="preserve">smo že predlagali ukrepe v smeri </w:t>
      </w:r>
      <w:r w:rsidRPr="00D43FC5">
        <w:rPr>
          <w:b/>
          <w:bCs/>
        </w:rPr>
        <w:t>subvencioniranj</w:t>
      </w:r>
      <w:r w:rsidR="00D43FC5" w:rsidRPr="00D43FC5">
        <w:rPr>
          <w:b/>
          <w:bCs/>
        </w:rPr>
        <w:t>a</w:t>
      </w:r>
      <w:r w:rsidRPr="00D43FC5">
        <w:rPr>
          <w:b/>
          <w:bCs/>
        </w:rPr>
        <w:t xml:space="preserve"> čakanja na delo in subvencioniranj</w:t>
      </w:r>
      <w:r w:rsidR="00D43FC5" w:rsidRPr="00D43FC5">
        <w:rPr>
          <w:b/>
          <w:bCs/>
        </w:rPr>
        <w:t>a</w:t>
      </w:r>
      <w:r w:rsidRPr="00D43FC5">
        <w:rPr>
          <w:b/>
          <w:bCs/>
        </w:rPr>
        <w:t xml:space="preserve"> krajšega delovnega časa ter omilitev vseh zakonskih pogojev za delo na daljavo oziroma delo od doma.</w:t>
      </w:r>
    </w:p>
    <w:p w:rsidR="00DD0EE0" w:rsidRDefault="00DD0EE0" w:rsidP="00D43FC5">
      <w:pPr>
        <w:spacing w:line="300" w:lineRule="atLeast"/>
        <w:ind w:right="-52"/>
        <w:jc w:val="both"/>
      </w:pPr>
    </w:p>
    <w:p w:rsidR="00885DAA" w:rsidRPr="0096612A" w:rsidRDefault="00082D62" w:rsidP="00D43FC5">
      <w:pPr>
        <w:spacing w:line="300" w:lineRule="atLeast"/>
        <w:ind w:right="-52"/>
        <w:jc w:val="both"/>
      </w:pPr>
      <w:r>
        <w:t xml:space="preserve">Na Združenju delodajalcev Slovenije </w:t>
      </w:r>
      <w:r w:rsidR="003D310E">
        <w:t>pozivamo k takojšnji pripravi</w:t>
      </w:r>
      <w:r w:rsidR="00DD0EE0">
        <w:t xml:space="preserve"> ukrep</w:t>
      </w:r>
      <w:r w:rsidR="003D310E">
        <w:t>ov, saj je že danes potreba po njihovi a</w:t>
      </w:r>
      <w:r>
        <w:t>ktivacije</w:t>
      </w:r>
      <w:r w:rsidR="003D310E">
        <w:t>, da bomo skupaj tako</w:t>
      </w:r>
      <w:r w:rsidR="00DD0EE0">
        <w:t xml:space="preserve"> podjetjem kot zaposlenim omogočili </w:t>
      </w:r>
      <w:r w:rsidR="003D310E">
        <w:t>preživetje</w:t>
      </w:r>
      <w:r w:rsidR="00DD0EE0">
        <w:t xml:space="preserve"> v času trajanja omejitev zaradi </w:t>
      </w:r>
      <w:proofErr w:type="spellStart"/>
      <w:r w:rsidR="00DD0EE0">
        <w:t>koronavirusa</w:t>
      </w:r>
      <w:proofErr w:type="spellEnd"/>
      <w:r w:rsidR="00DD0EE0">
        <w:t>.</w:t>
      </w:r>
      <w:bookmarkStart w:id="0" w:name="_GoBack"/>
      <w:bookmarkEnd w:id="0"/>
    </w:p>
    <w:sectPr w:rsidR="00885DAA" w:rsidRPr="0096612A" w:rsidSect="00885DAA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590" w:right="1440" w:bottom="1440" w:left="1440" w:header="851" w:footer="4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72EB7" w:rsidRDefault="00E72EB7" w:rsidP="007B4A9E">
      <w:r>
        <w:separator/>
      </w:r>
    </w:p>
  </w:endnote>
  <w:endnote w:type="continuationSeparator" w:id="0">
    <w:p w:rsidR="00E72EB7" w:rsidRDefault="00E72EB7" w:rsidP="007B4A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venirNext LT Pro Regular">
    <w:panose1 w:val="020B0504020202020204"/>
    <w:charset w:val="00"/>
    <w:family w:val="swiss"/>
    <w:notTrueType/>
    <w:pitch w:val="variable"/>
    <w:sig w:usb0="800000AF" w:usb1="5000204A" w:usb2="00000000" w:usb3="00000000" w:csb0="0000009B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tevilkastrani"/>
      </w:rPr>
      <w:id w:val="783074785"/>
      <w:docPartObj>
        <w:docPartGallery w:val="Page Numbers (Bottom of Page)"/>
        <w:docPartUnique/>
      </w:docPartObj>
    </w:sdtPr>
    <w:sdtEndPr>
      <w:rPr>
        <w:rStyle w:val="tevilkastrani"/>
      </w:rPr>
    </w:sdtEndPr>
    <w:sdtContent>
      <w:p w:rsidR="005A488C" w:rsidRDefault="005A488C" w:rsidP="00363F44">
        <w:pPr>
          <w:pStyle w:val="Noga"/>
          <w:framePr w:wrap="none" w:vAnchor="text" w:hAnchor="margin" w:xAlign="right" w:y="1"/>
          <w:rPr>
            <w:rStyle w:val="tevilkastrani"/>
          </w:rPr>
        </w:pPr>
        <w:r>
          <w:rPr>
            <w:rStyle w:val="tevilkastrani"/>
          </w:rPr>
          <w:fldChar w:fldCharType="begin"/>
        </w:r>
        <w:r>
          <w:rPr>
            <w:rStyle w:val="tevilkastrani"/>
          </w:rPr>
          <w:instrText xml:space="preserve"> PAGE </w:instrText>
        </w:r>
        <w:r>
          <w:rPr>
            <w:rStyle w:val="tevilkastrani"/>
          </w:rPr>
          <w:fldChar w:fldCharType="end"/>
        </w:r>
      </w:p>
    </w:sdtContent>
  </w:sdt>
  <w:p w:rsidR="005A488C" w:rsidRDefault="005A488C" w:rsidP="005A488C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tevilkastrani"/>
      </w:rPr>
      <w:id w:val="-1246111442"/>
      <w:docPartObj>
        <w:docPartGallery w:val="Page Numbers (Bottom of Page)"/>
        <w:docPartUnique/>
      </w:docPartObj>
    </w:sdtPr>
    <w:sdtEndPr>
      <w:rPr>
        <w:rStyle w:val="tevilkastrani"/>
        <w:sz w:val="16"/>
        <w:szCs w:val="16"/>
      </w:rPr>
    </w:sdtEndPr>
    <w:sdtContent>
      <w:p w:rsidR="005A488C" w:rsidRPr="007B2039" w:rsidRDefault="005A488C" w:rsidP="005A488C">
        <w:pPr>
          <w:pStyle w:val="Noga"/>
          <w:framePr w:wrap="none" w:vAnchor="text" w:hAnchor="margin" w:xAlign="right" w:y="1"/>
          <w:ind w:left="-709" w:right="-709" w:firstLine="709"/>
          <w:rPr>
            <w:rStyle w:val="tevilkastrani"/>
            <w:sz w:val="16"/>
            <w:szCs w:val="16"/>
          </w:rPr>
        </w:pPr>
        <w:r w:rsidRPr="007B2039">
          <w:rPr>
            <w:rStyle w:val="tevilkastrani"/>
            <w:sz w:val="16"/>
            <w:szCs w:val="16"/>
          </w:rPr>
          <w:fldChar w:fldCharType="begin"/>
        </w:r>
        <w:r w:rsidRPr="007B2039">
          <w:rPr>
            <w:rStyle w:val="tevilkastrani"/>
            <w:sz w:val="16"/>
            <w:szCs w:val="16"/>
          </w:rPr>
          <w:instrText xml:space="preserve"> PAGE </w:instrText>
        </w:r>
        <w:r w:rsidRPr="007B2039">
          <w:rPr>
            <w:rStyle w:val="tevilkastrani"/>
            <w:sz w:val="16"/>
            <w:szCs w:val="16"/>
          </w:rPr>
          <w:fldChar w:fldCharType="separate"/>
        </w:r>
        <w:r w:rsidRPr="007B2039">
          <w:rPr>
            <w:rStyle w:val="tevilkastrani"/>
            <w:noProof/>
            <w:sz w:val="16"/>
            <w:szCs w:val="16"/>
          </w:rPr>
          <w:t>2</w:t>
        </w:r>
        <w:r w:rsidRPr="007B2039">
          <w:rPr>
            <w:rStyle w:val="tevilkastrani"/>
            <w:sz w:val="16"/>
            <w:szCs w:val="16"/>
          </w:rPr>
          <w:fldChar w:fldCharType="end"/>
        </w:r>
      </w:p>
    </w:sdtContent>
  </w:sdt>
  <w:p w:rsidR="0096612A" w:rsidRDefault="0096612A" w:rsidP="005520FB">
    <w:pPr>
      <w:pStyle w:val="BasicParagraph"/>
      <w:jc w:val="both"/>
      <w:rPr>
        <w:rFonts w:ascii="AvenirNext LT Pro Regular" w:hAnsi="AvenirNext LT Pro Regular" w:cs="AvenirNext LT Pro Regular"/>
        <w:b/>
        <w:color w:val="324C4C"/>
        <w:spacing w:val="28"/>
        <w:sz w:val="14"/>
        <w:szCs w:val="14"/>
      </w:rPr>
    </w:pPr>
  </w:p>
  <w:p w:rsidR="005520FB" w:rsidRDefault="005520FB" w:rsidP="005520FB">
    <w:pPr>
      <w:pStyle w:val="BasicParagraph"/>
      <w:jc w:val="both"/>
      <w:rPr>
        <w:rFonts w:ascii="AvenirNext LT Pro Regular" w:hAnsi="AvenirNext LT Pro Regular" w:cs="AvenirNext LT Pro Regular"/>
        <w:color w:val="324C4C"/>
        <w:sz w:val="14"/>
        <w:szCs w:val="14"/>
      </w:rPr>
    </w:pPr>
    <w:r w:rsidRPr="00A84C02">
      <w:rPr>
        <w:rFonts w:ascii="AvenirNext LT Pro Regular" w:hAnsi="AvenirNext LT Pro Regular" w:cs="AvenirNext LT Pro Regular"/>
        <w:b/>
        <w:color w:val="324C4C"/>
        <w:spacing w:val="28"/>
        <w:sz w:val="14"/>
        <w:szCs w:val="14"/>
      </w:rPr>
      <w:t>ZDRUŽENJE DELODAJALCEV SLOVENIJE</w:t>
    </w:r>
    <w:r>
      <w:rPr>
        <w:rFonts w:ascii="AvenirNext LT Pro Regular" w:hAnsi="AvenirNext LT Pro Regular" w:cs="AvenirNext LT Pro Regular"/>
        <w:color w:val="324C4C"/>
        <w:spacing w:val="28"/>
        <w:sz w:val="14"/>
        <w:szCs w:val="14"/>
      </w:rPr>
      <w:t xml:space="preserve"> </w:t>
    </w:r>
    <w:proofErr w:type="spellStart"/>
    <w:r>
      <w:rPr>
        <w:rFonts w:ascii="AvenirNext LT Pro Regular" w:hAnsi="AvenirNext LT Pro Regular" w:cs="AvenirNext LT Pro Regular"/>
        <w:color w:val="324C4C"/>
        <w:spacing w:val="28"/>
        <w:sz w:val="14"/>
        <w:szCs w:val="14"/>
      </w:rPr>
      <w:t>g.i.z</w:t>
    </w:r>
    <w:proofErr w:type="spellEnd"/>
    <w:r>
      <w:rPr>
        <w:rFonts w:ascii="AvenirNext LT Pro Regular" w:hAnsi="AvenirNext LT Pro Regular" w:cs="AvenirNext LT Pro Regular"/>
        <w:color w:val="324C4C"/>
        <w:spacing w:val="28"/>
        <w:sz w:val="14"/>
        <w:szCs w:val="14"/>
      </w:rPr>
      <w:t>.</w:t>
    </w:r>
  </w:p>
  <w:p w:rsidR="005520FB" w:rsidRDefault="005520FB" w:rsidP="005520FB">
    <w:pPr>
      <w:pStyle w:val="BasicParagraph"/>
      <w:jc w:val="both"/>
      <w:rPr>
        <w:rFonts w:ascii="AvenirNext LT Pro Regular" w:hAnsi="AvenirNext LT Pro Regular" w:cs="AvenirNext LT Pro Regular"/>
        <w:color w:val="324C4C"/>
        <w:sz w:val="14"/>
        <w:szCs w:val="14"/>
      </w:rPr>
    </w:pPr>
    <w:proofErr w:type="spellStart"/>
    <w:r>
      <w:rPr>
        <w:rFonts w:ascii="AvenirNext LT Pro Regular" w:hAnsi="AvenirNext LT Pro Regular" w:cs="AvenirNext LT Pro Regular"/>
        <w:color w:val="324C4C"/>
        <w:sz w:val="14"/>
        <w:szCs w:val="14"/>
      </w:rPr>
      <w:t>Dimičeva</w:t>
    </w:r>
    <w:proofErr w:type="spellEnd"/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</w:t>
    </w:r>
    <w:proofErr w:type="spellStart"/>
    <w:r>
      <w:rPr>
        <w:rFonts w:ascii="AvenirNext LT Pro Regular" w:hAnsi="AvenirNext LT Pro Regular" w:cs="AvenirNext LT Pro Regular"/>
        <w:color w:val="324C4C"/>
        <w:sz w:val="14"/>
        <w:szCs w:val="14"/>
      </w:rPr>
      <w:t>ulica</w:t>
    </w:r>
    <w:proofErr w:type="spellEnd"/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9, 1000 Ljubljana, </w:t>
    </w:r>
    <w:proofErr w:type="spellStart"/>
    <w:r>
      <w:rPr>
        <w:rFonts w:ascii="AvenirNext LT Pro Regular" w:hAnsi="AvenirNext LT Pro Regular" w:cs="AvenirNext LT Pro Regular"/>
        <w:color w:val="324C4C"/>
        <w:sz w:val="14"/>
        <w:szCs w:val="14"/>
      </w:rPr>
      <w:t>Slovenija</w:t>
    </w:r>
    <w:proofErr w:type="spellEnd"/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| </w:t>
    </w:r>
    <w:r w:rsidRPr="00A84C02">
      <w:rPr>
        <w:rFonts w:ascii="AvenirNext LT Pro Regular" w:hAnsi="AvenirNext LT Pro Regular" w:cs="AvenirNext LT Pro Regular"/>
        <w:b/>
        <w:color w:val="324C4C"/>
        <w:sz w:val="14"/>
        <w:szCs w:val="14"/>
      </w:rPr>
      <w:t>T</w:t>
    </w:r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+386 (0)1 563 48 80 | </w:t>
    </w:r>
    <w:r w:rsidRPr="00A84C02">
      <w:rPr>
        <w:rFonts w:ascii="AvenirNext LT Pro Regular" w:hAnsi="AvenirNext LT Pro Regular" w:cs="AvenirNext LT Pro Regular"/>
        <w:b/>
        <w:color w:val="324C4C"/>
        <w:sz w:val="14"/>
        <w:szCs w:val="14"/>
      </w:rPr>
      <w:t>E</w:t>
    </w:r>
    <w:r>
      <w:rPr>
        <w:rFonts w:ascii="AvenirNext LT Pro Regular" w:hAnsi="AvenirNext LT Pro Regular" w:cs="AvenirNext LT Pro Regular"/>
        <w:color w:val="324C4C"/>
        <w:sz w:val="14"/>
        <w:szCs w:val="14"/>
      </w:rPr>
      <w:t xml:space="preserve"> delodajalci@zds.si | </w:t>
    </w:r>
    <w:r w:rsidRPr="00A84C02">
      <w:rPr>
        <w:rFonts w:ascii="AvenirNext LT Pro Regular" w:hAnsi="AvenirNext LT Pro Regular" w:cs="AvenirNext LT Pro Regular"/>
        <w:b/>
        <w:color w:val="324C4C"/>
        <w:sz w:val="14"/>
        <w:szCs w:val="14"/>
      </w:rPr>
      <w:t>www.zds.si</w:t>
    </w:r>
  </w:p>
  <w:p w:rsidR="005520FB" w:rsidRDefault="005520FB" w:rsidP="005520FB">
    <w:pPr>
      <w:pStyle w:val="Noga"/>
      <w:ind w:right="-52"/>
      <w:jc w:val="both"/>
    </w:pPr>
    <w:r>
      <w:rPr>
        <w:rFonts w:ascii="AvenirNext LT Pro Regular" w:hAnsi="AvenirNext LT Pro Regular" w:cs="AvenirNext LT Pro Regular"/>
        <w:color w:val="324C4C"/>
        <w:sz w:val="14"/>
        <w:szCs w:val="14"/>
      </w:rPr>
      <w:t>Matična številka: 5848105 | Identifikacijska številka za DDV: SI16901134</w:t>
    </w:r>
    <w:r w:rsidR="00345D76">
      <w:rPr>
        <w:rFonts w:ascii="AvenirNext LT Pro Regular" w:hAnsi="AvenirNext LT Pro Regular" w:cs="AvenirNext LT Pro Regular"/>
        <w:color w:val="324C4C"/>
        <w:sz w:val="14"/>
        <w:szCs w:val="14"/>
      </w:rPr>
      <w:t xml:space="preserve"> | TRR: SI56 0201 1001 5672 692</w:t>
    </w:r>
  </w:p>
  <w:p w:rsidR="008C0E21" w:rsidRDefault="00E72EB7" w:rsidP="005520FB">
    <w:pPr>
      <w:pStyle w:val="Noga"/>
      <w:ind w:right="-52"/>
      <w:jc w:val="both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612A" w:rsidRDefault="0096612A" w:rsidP="00882DD5">
    <w:pPr>
      <w:pStyle w:val="BasicParagraph"/>
      <w:jc w:val="both"/>
      <w:rPr>
        <w:rFonts w:ascii="AvenirNext LT Pro Regular" w:hAnsi="AvenirNext LT Pro Regular" w:cs="AvenirNext LT Pro Regular"/>
        <w:b/>
        <w:color w:val="324C4C"/>
        <w:spacing w:val="28"/>
        <w:sz w:val="14"/>
        <w:szCs w:val="14"/>
        <w:lang w:val="sl-SI"/>
      </w:rPr>
    </w:pPr>
  </w:p>
  <w:p w:rsidR="00882DD5" w:rsidRPr="003A7C9E" w:rsidRDefault="00882DD5" w:rsidP="00882DD5">
    <w:pPr>
      <w:pStyle w:val="BasicParagraph"/>
      <w:jc w:val="both"/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</w:pPr>
    <w:r w:rsidRPr="003A7C9E">
      <w:rPr>
        <w:rFonts w:ascii="AvenirNext LT Pro Regular" w:hAnsi="AvenirNext LT Pro Regular" w:cs="AvenirNext LT Pro Regular"/>
        <w:b/>
        <w:color w:val="324C4C"/>
        <w:spacing w:val="28"/>
        <w:sz w:val="14"/>
        <w:szCs w:val="14"/>
        <w:lang w:val="sl-SI"/>
      </w:rPr>
      <w:t>ZDRUŽENJE DELODAJALCEV SLOVENIJE</w:t>
    </w:r>
    <w:r w:rsidRPr="003A7C9E">
      <w:rPr>
        <w:rFonts w:ascii="AvenirNext LT Pro Regular" w:hAnsi="AvenirNext LT Pro Regular" w:cs="AvenirNext LT Pro Regular"/>
        <w:color w:val="324C4C"/>
        <w:spacing w:val="28"/>
        <w:sz w:val="14"/>
        <w:szCs w:val="14"/>
        <w:lang w:val="sl-SI"/>
      </w:rPr>
      <w:t xml:space="preserve"> </w:t>
    </w:r>
    <w:proofErr w:type="spellStart"/>
    <w:r w:rsidRPr="003A7C9E">
      <w:rPr>
        <w:rFonts w:ascii="AvenirNext LT Pro Regular" w:hAnsi="AvenirNext LT Pro Regular" w:cs="AvenirNext LT Pro Regular"/>
        <w:color w:val="324C4C"/>
        <w:spacing w:val="28"/>
        <w:sz w:val="14"/>
        <w:szCs w:val="14"/>
        <w:lang w:val="sl-SI"/>
      </w:rPr>
      <w:t>g.i.z</w:t>
    </w:r>
    <w:proofErr w:type="spellEnd"/>
    <w:r w:rsidRPr="003A7C9E">
      <w:rPr>
        <w:rFonts w:ascii="AvenirNext LT Pro Regular" w:hAnsi="AvenirNext LT Pro Regular" w:cs="AvenirNext LT Pro Regular"/>
        <w:color w:val="324C4C"/>
        <w:spacing w:val="28"/>
        <w:sz w:val="14"/>
        <w:szCs w:val="14"/>
        <w:lang w:val="sl-SI"/>
      </w:rPr>
      <w:t>.</w:t>
    </w:r>
  </w:p>
  <w:p w:rsidR="00882DD5" w:rsidRPr="003A7C9E" w:rsidRDefault="00882DD5" w:rsidP="00882DD5">
    <w:pPr>
      <w:pStyle w:val="BasicParagraph"/>
      <w:jc w:val="both"/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</w:pPr>
    <w:r w:rsidRPr="003A7C9E"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  <w:t xml:space="preserve">Dimičeva ulica 9, 1000 Ljubljana, Slovenija | </w:t>
    </w:r>
    <w:r w:rsidRPr="003A7C9E">
      <w:rPr>
        <w:rFonts w:ascii="AvenirNext LT Pro Regular" w:hAnsi="AvenirNext LT Pro Regular" w:cs="AvenirNext LT Pro Regular"/>
        <w:b/>
        <w:color w:val="324C4C"/>
        <w:sz w:val="14"/>
        <w:szCs w:val="14"/>
        <w:lang w:val="sl-SI"/>
      </w:rPr>
      <w:t>T</w:t>
    </w:r>
    <w:r w:rsidRPr="003A7C9E"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  <w:t xml:space="preserve"> +386 (0)1 563 48 80 | </w:t>
    </w:r>
    <w:r w:rsidRPr="003A7C9E">
      <w:rPr>
        <w:rFonts w:ascii="AvenirNext LT Pro Regular" w:hAnsi="AvenirNext LT Pro Regular" w:cs="AvenirNext LT Pro Regular"/>
        <w:b/>
        <w:color w:val="324C4C"/>
        <w:sz w:val="14"/>
        <w:szCs w:val="14"/>
        <w:lang w:val="sl-SI"/>
      </w:rPr>
      <w:t>E</w:t>
    </w:r>
    <w:r w:rsidRPr="003A7C9E">
      <w:rPr>
        <w:rFonts w:ascii="AvenirNext LT Pro Regular" w:hAnsi="AvenirNext LT Pro Regular" w:cs="AvenirNext LT Pro Regular"/>
        <w:color w:val="324C4C"/>
        <w:sz w:val="14"/>
        <w:szCs w:val="14"/>
        <w:lang w:val="sl-SI"/>
      </w:rPr>
      <w:t xml:space="preserve"> delodajalci@zds.si | </w:t>
    </w:r>
    <w:r w:rsidRPr="003A7C9E">
      <w:rPr>
        <w:rFonts w:ascii="AvenirNext LT Pro Regular" w:hAnsi="AvenirNext LT Pro Regular" w:cs="AvenirNext LT Pro Regular"/>
        <w:b/>
        <w:color w:val="324C4C"/>
        <w:sz w:val="14"/>
        <w:szCs w:val="14"/>
        <w:lang w:val="sl-SI"/>
      </w:rPr>
      <w:t>www.zds.si</w:t>
    </w:r>
  </w:p>
  <w:p w:rsidR="00882DD5" w:rsidRPr="003A7C9E" w:rsidRDefault="00882DD5" w:rsidP="00882DD5">
    <w:pPr>
      <w:pStyle w:val="Noga"/>
      <w:ind w:right="-52"/>
      <w:jc w:val="both"/>
    </w:pPr>
    <w:r w:rsidRPr="003A7C9E">
      <w:rPr>
        <w:rFonts w:ascii="AvenirNext LT Pro Regular" w:hAnsi="AvenirNext LT Pro Regular" w:cs="AvenirNext LT Pro Regular"/>
        <w:color w:val="324C4C"/>
        <w:sz w:val="14"/>
        <w:szCs w:val="14"/>
      </w:rPr>
      <w:t>Matična številka: 5848105</w:t>
    </w:r>
    <w:r w:rsidR="00345D76" w:rsidRPr="003A7C9E">
      <w:rPr>
        <w:rFonts w:ascii="AvenirNext LT Pro Regular" w:hAnsi="AvenirNext LT Pro Regular" w:cs="AvenirNext LT Pro Regular"/>
        <w:color w:val="324C4C"/>
        <w:sz w:val="14"/>
        <w:szCs w:val="14"/>
      </w:rPr>
      <w:t xml:space="preserve"> |</w:t>
    </w:r>
    <w:r w:rsidRPr="003A7C9E">
      <w:rPr>
        <w:rFonts w:ascii="AvenirNext LT Pro Regular" w:hAnsi="AvenirNext LT Pro Regular" w:cs="AvenirNext LT Pro Regular"/>
        <w:color w:val="324C4C"/>
        <w:sz w:val="14"/>
        <w:szCs w:val="14"/>
      </w:rPr>
      <w:t xml:space="preserve"> Identifikacijska številka za DDV: SI16901134</w:t>
    </w:r>
    <w:r w:rsidR="00345D76" w:rsidRPr="003A7C9E">
      <w:rPr>
        <w:rFonts w:ascii="AvenirNext LT Pro Regular" w:hAnsi="AvenirNext LT Pro Regular" w:cs="AvenirNext LT Pro Regular"/>
        <w:color w:val="324C4C"/>
        <w:sz w:val="14"/>
        <w:szCs w:val="14"/>
      </w:rPr>
      <w:t xml:space="preserve"> | TRR: SI56 0201 1001 5672 692</w:t>
    </w:r>
  </w:p>
  <w:p w:rsidR="00882DD5" w:rsidRDefault="00882DD5" w:rsidP="00882DD5">
    <w:pPr>
      <w:pStyle w:val="Noga"/>
      <w:tabs>
        <w:tab w:val="clear" w:pos="4680"/>
        <w:tab w:val="clear" w:pos="9360"/>
        <w:tab w:val="left" w:pos="168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72EB7" w:rsidRDefault="00E72EB7" w:rsidP="007B4A9E">
      <w:r>
        <w:separator/>
      </w:r>
    </w:p>
  </w:footnote>
  <w:footnote w:type="continuationSeparator" w:id="0">
    <w:p w:rsidR="00E72EB7" w:rsidRDefault="00E72EB7" w:rsidP="007B4A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7B67" w:rsidRDefault="00882DD5" w:rsidP="00882DD5">
    <w:pPr>
      <w:pStyle w:val="Glava"/>
      <w:ind w:left="4111" w:right="-52" w:firstLine="3544"/>
    </w:pPr>
    <w:r>
      <w:rPr>
        <w:noProof/>
      </w:rPr>
      <w:drawing>
        <wp:inline distT="0" distB="0" distL="0" distR="0" wp14:anchorId="0C4904E9" wp14:editId="684E24ED">
          <wp:extent cx="823476" cy="656248"/>
          <wp:effectExtent l="0" t="0" r="2540" b="4445"/>
          <wp:docPr id="158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A4_dopis-temp-0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1738" cy="6708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6612A" w:rsidRDefault="0096612A" w:rsidP="00882DD5">
    <w:pPr>
      <w:pStyle w:val="Glava"/>
      <w:ind w:left="4111" w:right="-52" w:firstLine="354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85DAA" w:rsidRDefault="008441FA" w:rsidP="00885DAA">
    <w:pPr>
      <w:pStyle w:val="Glava"/>
      <w:ind w:left="6521"/>
    </w:pPr>
    <w:r>
      <w:rPr>
        <w:noProof/>
      </w:rPr>
      <w:drawing>
        <wp:inline distT="0" distB="0" distL="0" distR="0">
          <wp:extent cx="1535967" cy="1231109"/>
          <wp:effectExtent l="0" t="0" r="7620" b="7620"/>
          <wp:docPr id="159" name="Slika 15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1-ZDS-Logotip-CMYK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7737" cy="123252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902ECE"/>
    <w:multiLevelType w:val="hybridMultilevel"/>
    <w:tmpl w:val="935A4A1A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BFB49D2"/>
    <w:multiLevelType w:val="hybridMultilevel"/>
    <w:tmpl w:val="BB08B34C"/>
    <w:lvl w:ilvl="0" w:tplc="904C2F66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A93341"/>
    <w:multiLevelType w:val="hybridMultilevel"/>
    <w:tmpl w:val="6BF8A08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1EA100F"/>
    <w:multiLevelType w:val="hybridMultilevel"/>
    <w:tmpl w:val="690663D0"/>
    <w:lvl w:ilvl="0" w:tplc="A2E0FEA2">
      <w:numFmt w:val="bullet"/>
      <w:lvlText w:val="•"/>
      <w:lvlJc w:val="left"/>
      <w:pPr>
        <w:ind w:left="108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DA81802"/>
    <w:multiLevelType w:val="hybridMultilevel"/>
    <w:tmpl w:val="6BF8A08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6EA6"/>
    <w:rsid w:val="00076AF8"/>
    <w:rsid w:val="00082D62"/>
    <w:rsid w:val="000A090C"/>
    <w:rsid w:val="000F4279"/>
    <w:rsid w:val="001140CD"/>
    <w:rsid w:val="00167DBB"/>
    <w:rsid w:val="00176A24"/>
    <w:rsid w:val="001F34D6"/>
    <w:rsid w:val="002011FB"/>
    <w:rsid w:val="002857CB"/>
    <w:rsid w:val="002B6EA6"/>
    <w:rsid w:val="002C22BD"/>
    <w:rsid w:val="00320583"/>
    <w:rsid w:val="00340688"/>
    <w:rsid w:val="00345D76"/>
    <w:rsid w:val="0039657C"/>
    <w:rsid w:val="003A7C9E"/>
    <w:rsid w:val="003C2BD9"/>
    <w:rsid w:val="003C5A45"/>
    <w:rsid w:val="003D310E"/>
    <w:rsid w:val="003F287C"/>
    <w:rsid w:val="003F748A"/>
    <w:rsid w:val="0050137F"/>
    <w:rsid w:val="005414D5"/>
    <w:rsid w:val="005520FB"/>
    <w:rsid w:val="005A488C"/>
    <w:rsid w:val="005F4621"/>
    <w:rsid w:val="00625DEE"/>
    <w:rsid w:val="006A3BE4"/>
    <w:rsid w:val="006B3EA0"/>
    <w:rsid w:val="00753CE6"/>
    <w:rsid w:val="007B2039"/>
    <w:rsid w:val="007B4A9E"/>
    <w:rsid w:val="007D522B"/>
    <w:rsid w:val="008441FA"/>
    <w:rsid w:val="0087388A"/>
    <w:rsid w:val="00882DD5"/>
    <w:rsid w:val="00885DAA"/>
    <w:rsid w:val="00925E43"/>
    <w:rsid w:val="009307E0"/>
    <w:rsid w:val="0093666C"/>
    <w:rsid w:val="0096612A"/>
    <w:rsid w:val="009C31EA"/>
    <w:rsid w:val="009E214D"/>
    <w:rsid w:val="00A84C02"/>
    <w:rsid w:val="00B15D9D"/>
    <w:rsid w:val="00B82C15"/>
    <w:rsid w:val="00C05727"/>
    <w:rsid w:val="00C64ACA"/>
    <w:rsid w:val="00D43FC5"/>
    <w:rsid w:val="00D53C60"/>
    <w:rsid w:val="00D61AEC"/>
    <w:rsid w:val="00D66F23"/>
    <w:rsid w:val="00D75E9F"/>
    <w:rsid w:val="00D77BD4"/>
    <w:rsid w:val="00DC67D8"/>
    <w:rsid w:val="00DD0EE0"/>
    <w:rsid w:val="00DE3C9B"/>
    <w:rsid w:val="00E72EB7"/>
    <w:rsid w:val="00EA5E07"/>
    <w:rsid w:val="00ED5BAA"/>
    <w:rsid w:val="00F62504"/>
    <w:rsid w:val="00F77CB7"/>
    <w:rsid w:val="00FC1DC4"/>
    <w:rsid w:val="00FD2973"/>
    <w:rsid w:val="00FE5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3E59E8"/>
  <w14:defaultImageDpi w14:val="32767"/>
  <w15:chartTrackingRefBased/>
  <w15:docId w15:val="{7A3C67BE-9044-4B28-B40D-BCFCC2B5B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avaden">
    <w:name w:val="Normal"/>
    <w:qFormat/>
    <w:rsid w:val="00D77BD4"/>
    <w:rPr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D77BD4"/>
    <w:pPr>
      <w:tabs>
        <w:tab w:val="center" w:pos="4680"/>
        <w:tab w:val="right" w:pos="9360"/>
      </w:tabs>
    </w:pPr>
  </w:style>
  <w:style w:type="character" w:customStyle="1" w:styleId="GlavaZnak">
    <w:name w:val="Glava Znak"/>
    <w:basedOn w:val="Privzetapisavaodstavka"/>
    <w:link w:val="Glava"/>
    <w:uiPriority w:val="99"/>
    <w:rsid w:val="00D77BD4"/>
  </w:style>
  <w:style w:type="paragraph" w:styleId="Noga">
    <w:name w:val="footer"/>
    <w:basedOn w:val="Navaden"/>
    <w:link w:val="NogaZnak"/>
    <w:unhideWhenUsed/>
    <w:rsid w:val="00D77BD4"/>
    <w:pPr>
      <w:tabs>
        <w:tab w:val="center" w:pos="4680"/>
        <w:tab w:val="right" w:pos="9360"/>
      </w:tabs>
    </w:pPr>
  </w:style>
  <w:style w:type="character" w:customStyle="1" w:styleId="NogaZnak">
    <w:name w:val="Noga Znak"/>
    <w:basedOn w:val="Privzetapisavaodstavka"/>
    <w:link w:val="Noga"/>
    <w:uiPriority w:val="99"/>
    <w:rsid w:val="00D77BD4"/>
  </w:style>
  <w:style w:type="paragraph" w:customStyle="1" w:styleId="BasicParagraph">
    <w:name w:val="[Basic Paragraph]"/>
    <w:basedOn w:val="Navaden"/>
    <w:uiPriority w:val="99"/>
    <w:rsid w:val="00A84C02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  <w:lang w:val="en-US"/>
    </w:rPr>
  </w:style>
  <w:style w:type="character" w:styleId="Hiperpovezava">
    <w:name w:val="Hyperlink"/>
    <w:basedOn w:val="Privzetapisavaodstavka"/>
    <w:uiPriority w:val="99"/>
    <w:unhideWhenUsed/>
    <w:rsid w:val="005A488C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rsid w:val="005A488C"/>
    <w:rPr>
      <w:color w:val="605E5C"/>
      <w:shd w:val="clear" w:color="auto" w:fill="E1DFDD"/>
    </w:rPr>
  </w:style>
  <w:style w:type="character" w:styleId="tevilkastrani">
    <w:name w:val="page number"/>
    <w:basedOn w:val="Privzetapisavaodstavka"/>
    <w:uiPriority w:val="99"/>
    <w:semiHidden/>
    <w:unhideWhenUsed/>
    <w:rsid w:val="005A48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atjanap\Documents\Officeove%20predloge%20po%20meri\ZDS%20dopis-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02F82F66-883B-471C-B1E4-53C7D79A86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ZDS dopis-TEMPLATE</Template>
  <TotalTime>10</TotalTime>
  <Pages>1</Pages>
  <Words>334</Words>
  <Characters>1909</Characters>
  <Application>Microsoft Office Word</Application>
  <DocSecurity>0</DocSecurity>
  <Lines>15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ZDS</dc:creator>
  <cp:keywords/>
  <dc:description/>
  <cp:lastModifiedBy>ZDS</cp:lastModifiedBy>
  <cp:revision>4</cp:revision>
  <cp:lastPrinted>2018-07-11T09:26:00Z</cp:lastPrinted>
  <dcterms:created xsi:type="dcterms:W3CDTF">2020-03-04T09:21:00Z</dcterms:created>
  <dcterms:modified xsi:type="dcterms:W3CDTF">2020-03-04T09:31:00Z</dcterms:modified>
</cp:coreProperties>
</file>