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67B23" w14:textId="591FCB8E" w:rsidR="003D29C2" w:rsidRPr="00F06C1E" w:rsidRDefault="003D29C2" w:rsidP="001F54E2">
      <w:pPr>
        <w:spacing w:before="240" w:after="0"/>
        <w:jc w:val="both"/>
        <w:rPr>
          <w:rFonts w:asciiTheme="minorHAnsi" w:hAnsiTheme="minorHAnsi" w:cstheme="minorHAnsi"/>
          <w:color w:val="000000"/>
          <w:sz w:val="22"/>
        </w:rPr>
      </w:pPr>
      <w:bookmarkStart w:id="0" w:name="_GoBack"/>
      <w:bookmarkEnd w:id="0"/>
      <w:r w:rsidRPr="00F06C1E">
        <w:rPr>
          <w:rFonts w:asciiTheme="minorHAnsi" w:hAnsiTheme="minorHAnsi" w:cstheme="minorHAnsi"/>
          <w:b/>
          <w:bCs/>
          <w:sz w:val="22"/>
        </w:rPr>
        <w:t xml:space="preserve">    </w:t>
      </w:r>
      <w:r w:rsidR="001F54E2">
        <w:rPr>
          <w:rFonts w:asciiTheme="minorHAnsi" w:hAnsiTheme="minorHAnsi" w:cstheme="minorHAnsi"/>
          <w:b/>
          <w:bCs/>
          <w:sz w:val="22"/>
        </w:rPr>
        <w:t xml:space="preserve">                                                             </w:t>
      </w:r>
    </w:p>
    <w:p w14:paraId="009ED711" w14:textId="77777777" w:rsidR="003D29C2" w:rsidRPr="00F06C1E" w:rsidRDefault="003D29C2" w:rsidP="003D29C2">
      <w:pPr>
        <w:autoSpaceDE w:val="0"/>
        <w:autoSpaceDN w:val="0"/>
        <w:adjustRightInd w:val="0"/>
        <w:spacing w:after="0" w:line="240" w:lineRule="auto"/>
        <w:rPr>
          <w:rFonts w:asciiTheme="minorHAnsi" w:hAnsiTheme="minorHAnsi" w:cstheme="minorHAnsi"/>
          <w:color w:val="000000"/>
          <w:sz w:val="22"/>
        </w:rPr>
      </w:pPr>
    </w:p>
    <w:p w14:paraId="421E8607" w14:textId="74CE8749" w:rsidR="001F54E2" w:rsidRPr="001F54E2" w:rsidRDefault="001F54E2" w:rsidP="001F54E2">
      <w:pPr>
        <w:spacing w:before="240" w:after="0"/>
        <w:jc w:val="both"/>
        <w:rPr>
          <w:rFonts w:asciiTheme="minorHAnsi" w:hAnsiTheme="minorHAnsi" w:cstheme="minorHAnsi"/>
          <w:sz w:val="22"/>
        </w:rPr>
      </w:pPr>
      <w:r w:rsidRPr="00F06C1E">
        <w:rPr>
          <w:rFonts w:asciiTheme="minorHAnsi" w:hAnsiTheme="minorHAnsi" w:cstheme="minorHAnsi"/>
          <w:b/>
          <w:bCs/>
          <w:sz w:val="22"/>
        </w:rPr>
        <w:t xml:space="preserve">IZVAJALCI ZDRAVSTVENIH STORITEV   </w:t>
      </w:r>
      <w:r>
        <w:rPr>
          <w:rFonts w:asciiTheme="minorHAnsi" w:hAnsiTheme="minorHAnsi" w:cstheme="minorHAnsi"/>
          <w:sz w:val="22"/>
        </w:rPr>
        <w:t xml:space="preserve">                                                               </w:t>
      </w:r>
      <w:r w:rsidRPr="001F54E2">
        <w:rPr>
          <w:rFonts w:asciiTheme="minorHAnsi" w:hAnsiTheme="minorHAnsi" w:cstheme="minorHAnsi"/>
          <w:sz w:val="22"/>
        </w:rPr>
        <w:t>Štev.</w:t>
      </w:r>
      <w:r>
        <w:rPr>
          <w:rFonts w:asciiTheme="minorHAnsi" w:hAnsiTheme="minorHAnsi" w:cstheme="minorHAnsi"/>
          <w:b/>
          <w:bCs/>
          <w:sz w:val="22"/>
        </w:rPr>
        <w:t xml:space="preserve">   </w:t>
      </w:r>
      <w:r w:rsidRPr="00F06C1E">
        <w:rPr>
          <w:rFonts w:asciiTheme="minorHAnsi" w:hAnsiTheme="minorHAnsi" w:cstheme="minorHAnsi"/>
          <w:b/>
          <w:bCs/>
          <w:sz w:val="22"/>
        </w:rPr>
        <w:t xml:space="preserve">  </w:t>
      </w:r>
      <w:r w:rsidRPr="001F54E2">
        <w:rPr>
          <w:rFonts w:asciiTheme="minorHAnsi" w:hAnsiTheme="minorHAnsi" w:cstheme="minorHAnsi"/>
          <w:sz w:val="22"/>
        </w:rPr>
        <w:t>180-46/2020-DI/</w:t>
      </w:r>
      <w:r w:rsidR="00B13025">
        <w:rPr>
          <w:rFonts w:asciiTheme="minorHAnsi" w:hAnsiTheme="minorHAnsi" w:cstheme="minorHAnsi"/>
          <w:sz w:val="22"/>
        </w:rPr>
        <w:t>10</w:t>
      </w:r>
      <w:r w:rsidR="00987789">
        <w:rPr>
          <w:rFonts w:asciiTheme="minorHAnsi" w:hAnsiTheme="minorHAnsi" w:cstheme="minorHAnsi"/>
          <w:sz w:val="22"/>
        </w:rPr>
        <w:t>3</w:t>
      </w:r>
      <w:r w:rsidRPr="001F54E2">
        <w:rPr>
          <w:rFonts w:asciiTheme="minorHAnsi" w:hAnsiTheme="minorHAnsi" w:cstheme="minorHAnsi"/>
          <w:sz w:val="22"/>
        </w:rPr>
        <w:t xml:space="preserve">  </w:t>
      </w:r>
      <w:r w:rsidRPr="00F06C1E">
        <w:rPr>
          <w:rFonts w:asciiTheme="minorHAnsi" w:hAnsiTheme="minorHAnsi" w:cstheme="minorHAnsi"/>
          <w:b/>
          <w:bCs/>
          <w:sz w:val="22"/>
        </w:rPr>
        <w:t xml:space="preserve">                                       </w:t>
      </w:r>
      <w:r>
        <w:rPr>
          <w:rFonts w:asciiTheme="minorHAnsi" w:hAnsiTheme="minorHAnsi" w:cstheme="minorHAnsi"/>
          <w:b/>
          <w:bCs/>
          <w:sz w:val="22"/>
        </w:rPr>
        <w:t xml:space="preserve">                         </w:t>
      </w:r>
      <w:r w:rsidRPr="00F06C1E">
        <w:rPr>
          <w:rFonts w:asciiTheme="minorHAnsi" w:hAnsiTheme="minorHAnsi" w:cstheme="minorHAnsi"/>
          <w:b/>
          <w:bCs/>
          <w:sz w:val="22"/>
        </w:rPr>
        <w:t xml:space="preserve"> </w:t>
      </w:r>
    </w:p>
    <w:p w14:paraId="28088459" w14:textId="77777777" w:rsidR="001F54E2" w:rsidRPr="00F06C1E" w:rsidRDefault="001F54E2" w:rsidP="001F54E2">
      <w:pPr>
        <w:autoSpaceDE w:val="0"/>
        <w:autoSpaceDN w:val="0"/>
        <w:adjustRightInd w:val="0"/>
        <w:spacing w:after="0" w:line="240" w:lineRule="auto"/>
        <w:rPr>
          <w:rFonts w:asciiTheme="minorHAnsi" w:hAnsiTheme="minorHAnsi" w:cstheme="minorHAnsi"/>
          <w:color w:val="000000"/>
          <w:sz w:val="22"/>
        </w:rPr>
      </w:pPr>
    </w:p>
    <w:p w14:paraId="69CA20F2" w14:textId="4BB6C5EE" w:rsidR="001F54E2" w:rsidRPr="00F06C1E" w:rsidRDefault="001F54E2" w:rsidP="001F54E2">
      <w:pPr>
        <w:autoSpaceDE w:val="0"/>
        <w:autoSpaceDN w:val="0"/>
        <w:adjustRightInd w:val="0"/>
        <w:spacing w:after="0" w:line="240" w:lineRule="auto"/>
        <w:rPr>
          <w:rFonts w:asciiTheme="minorHAnsi" w:hAnsiTheme="minorHAnsi" w:cstheme="minorHAnsi"/>
          <w:color w:val="000000"/>
          <w:sz w:val="22"/>
        </w:rPr>
      </w:pPr>
      <w:r>
        <w:rPr>
          <w:rFonts w:asciiTheme="minorHAnsi" w:hAnsiTheme="minorHAnsi" w:cstheme="minorHAnsi"/>
          <w:sz w:val="22"/>
        </w:rPr>
        <w:t xml:space="preserve">                                                                                                                                                </w:t>
      </w:r>
      <w:r w:rsidR="00612483">
        <w:rPr>
          <w:rFonts w:asciiTheme="minorHAnsi" w:hAnsiTheme="minorHAnsi" w:cstheme="minorHAnsi"/>
          <w:sz w:val="22"/>
        </w:rPr>
        <w:t xml:space="preserve"> </w:t>
      </w:r>
      <w:r w:rsidRPr="00F06C1E">
        <w:rPr>
          <w:rFonts w:asciiTheme="minorHAnsi" w:hAnsiTheme="minorHAnsi" w:cstheme="minorHAnsi"/>
          <w:sz w:val="22"/>
        </w:rPr>
        <w:t>Datum: 2</w:t>
      </w:r>
      <w:r w:rsidR="00B13025">
        <w:rPr>
          <w:rFonts w:asciiTheme="minorHAnsi" w:hAnsiTheme="minorHAnsi" w:cstheme="minorHAnsi"/>
          <w:sz w:val="22"/>
        </w:rPr>
        <w:t>6</w:t>
      </w:r>
      <w:r w:rsidRPr="00F06C1E">
        <w:rPr>
          <w:rFonts w:asciiTheme="minorHAnsi" w:hAnsiTheme="minorHAnsi" w:cstheme="minorHAnsi"/>
          <w:sz w:val="22"/>
        </w:rPr>
        <w:t>. 10. 2020</w:t>
      </w:r>
    </w:p>
    <w:p w14:paraId="68AD69A3" w14:textId="77777777" w:rsidR="003D29C2" w:rsidRPr="00F06C1E" w:rsidRDefault="003D29C2" w:rsidP="003D29C2">
      <w:pPr>
        <w:autoSpaceDE w:val="0"/>
        <w:autoSpaceDN w:val="0"/>
        <w:adjustRightInd w:val="0"/>
        <w:spacing w:after="0" w:line="240" w:lineRule="auto"/>
        <w:rPr>
          <w:rFonts w:asciiTheme="minorHAnsi" w:hAnsiTheme="minorHAnsi" w:cstheme="minorHAnsi"/>
          <w:color w:val="000000"/>
          <w:sz w:val="22"/>
        </w:rPr>
      </w:pPr>
    </w:p>
    <w:p w14:paraId="00C1E6C3" w14:textId="77777777" w:rsidR="001F54E2" w:rsidRDefault="001F54E2" w:rsidP="00611DAE">
      <w:pPr>
        <w:autoSpaceDE w:val="0"/>
        <w:autoSpaceDN w:val="0"/>
        <w:adjustRightInd w:val="0"/>
        <w:spacing w:after="0" w:line="240" w:lineRule="auto"/>
        <w:jc w:val="both"/>
        <w:rPr>
          <w:rFonts w:asciiTheme="minorHAnsi" w:hAnsiTheme="minorHAnsi" w:cstheme="minorHAnsi"/>
          <w:color w:val="000000"/>
          <w:sz w:val="22"/>
        </w:rPr>
      </w:pPr>
    </w:p>
    <w:p w14:paraId="097BBD38" w14:textId="77777777" w:rsidR="001F54E2" w:rsidRDefault="001F54E2" w:rsidP="00611DAE">
      <w:pPr>
        <w:autoSpaceDE w:val="0"/>
        <w:autoSpaceDN w:val="0"/>
        <w:adjustRightInd w:val="0"/>
        <w:spacing w:after="0" w:line="240" w:lineRule="auto"/>
        <w:jc w:val="both"/>
        <w:rPr>
          <w:rFonts w:asciiTheme="minorHAnsi" w:hAnsiTheme="minorHAnsi" w:cstheme="minorHAnsi"/>
          <w:color w:val="000000"/>
          <w:sz w:val="22"/>
        </w:rPr>
      </w:pPr>
    </w:p>
    <w:p w14:paraId="446ABDDC" w14:textId="29BE6D81" w:rsidR="00117BC0" w:rsidRPr="00F06C1E" w:rsidRDefault="003D29C2" w:rsidP="00611DAE">
      <w:pPr>
        <w:autoSpaceDE w:val="0"/>
        <w:autoSpaceDN w:val="0"/>
        <w:adjustRightInd w:val="0"/>
        <w:spacing w:after="0" w:line="240" w:lineRule="auto"/>
        <w:jc w:val="both"/>
        <w:rPr>
          <w:rFonts w:asciiTheme="minorHAnsi" w:hAnsiTheme="minorHAnsi" w:cstheme="minorHAnsi"/>
          <w:b/>
          <w:bCs/>
          <w:color w:val="000000"/>
          <w:sz w:val="22"/>
        </w:rPr>
      </w:pPr>
      <w:r w:rsidRPr="00F06C1E">
        <w:rPr>
          <w:rFonts w:asciiTheme="minorHAnsi" w:hAnsiTheme="minorHAnsi" w:cstheme="minorHAnsi"/>
          <w:color w:val="000000"/>
          <w:sz w:val="22"/>
        </w:rPr>
        <w:t xml:space="preserve">Zadeva: </w:t>
      </w:r>
      <w:r w:rsidR="00117BC0" w:rsidRPr="00F06C1E">
        <w:rPr>
          <w:rFonts w:asciiTheme="minorHAnsi" w:hAnsiTheme="minorHAnsi" w:cstheme="minorHAnsi"/>
          <w:b/>
          <w:bCs/>
          <w:color w:val="000000"/>
          <w:sz w:val="22"/>
        </w:rPr>
        <w:t>Navodilo za izvajanje obveznega zdravstvenega zavarovanja zaradi preprečitve širjenja nalezljive bolezni COVID-19</w:t>
      </w:r>
    </w:p>
    <w:p w14:paraId="526B42A5" w14:textId="71A484E0" w:rsidR="00117BC0" w:rsidRDefault="00117BC0" w:rsidP="00611DAE">
      <w:pPr>
        <w:autoSpaceDE w:val="0"/>
        <w:autoSpaceDN w:val="0"/>
        <w:adjustRightInd w:val="0"/>
        <w:spacing w:after="0" w:line="240" w:lineRule="auto"/>
        <w:jc w:val="both"/>
        <w:rPr>
          <w:rFonts w:asciiTheme="minorHAnsi" w:hAnsiTheme="minorHAnsi" w:cstheme="minorHAnsi"/>
          <w:b/>
          <w:bCs/>
          <w:color w:val="000000"/>
          <w:sz w:val="22"/>
        </w:rPr>
      </w:pPr>
    </w:p>
    <w:p w14:paraId="3929AF7B" w14:textId="77777777" w:rsidR="001F54E2" w:rsidRDefault="001F54E2" w:rsidP="00F10EE6">
      <w:pPr>
        <w:pStyle w:val="Naslovpredpisa"/>
        <w:jc w:val="both"/>
        <w:rPr>
          <w:rFonts w:asciiTheme="minorHAnsi" w:hAnsiTheme="minorHAnsi" w:cstheme="minorHAnsi"/>
          <w:b w:val="0"/>
          <w:bCs/>
          <w:color w:val="000000"/>
        </w:rPr>
      </w:pPr>
    </w:p>
    <w:p w14:paraId="2F829BB7" w14:textId="707AFC30" w:rsidR="00A67152" w:rsidRDefault="00A67152" w:rsidP="00F10EE6">
      <w:pPr>
        <w:pStyle w:val="Naslovpredpisa"/>
        <w:jc w:val="both"/>
        <w:rPr>
          <w:rFonts w:asciiTheme="minorHAnsi" w:hAnsiTheme="minorHAnsi" w:cstheme="minorHAnsi"/>
          <w:b w:val="0"/>
          <w:bCs/>
          <w:color w:val="000000"/>
        </w:rPr>
      </w:pPr>
      <w:r>
        <w:rPr>
          <w:rFonts w:asciiTheme="minorHAnsi" w:hAnsiTheme="minorHAnsi" w:cstheme="minorHAnsi"/>
          <w:b w:val="0"/>
          <w:bCs/>
          <w:color w:val="000000"/>
        </w:rPr>
        <w:t>V zvezi s postopki uveljavljanja pravic iz obveznega zdravstvenega zavarovanja</w:t>
      </w:r>
      <w:r w:rsidR="00F10EE6">
        <w:rPr>
          <w:rFonts w:asciiTheme="minorHAnsi" w:hAnsiTheme="minorHAnsi" w:cstheme="minorHAnsi"/>
          <w:b w:val="0"/>
          <w:bCs/>
          <w:color w:val="000000"/>
        </w:rPr>
        <w:t xml:space="preserve"> v povezavi z ukrepi, ki so namenjeni </w:t>
      </w:r>
      <w:r w:rsidR="00F10EE6" w:rsidRPr="00F10EE6">
        <w:rPr>
          <w:rFonts w:asciiTheme="minorHAnsi" w:hAnsiTheme="minorHAnsi" w:cstheme="minorHAnsi"/>
          <w:b w:val="0"/>
          <w:bCs/>
        </w:rPr>
        <w:t>preprečitvi širjenja nalezljive bolezni COVID-19</w:t>
      </w:r>
      <w:r w:rsidR="008111EF">
        <w:rPr>
          <w:rFonts w:asciiTheme="minorHAnsi" w:hAnsiTheme="minorHAnsi" w:cstheme="minorHAnsi"/>
          <w:b w:val="0"/>
          <w:bCs/>
        </w:rPr>
        <w:t>,</w:t>
      </w:r>
      <w:r w:rsidR="00CC02C3">
        <w:rPr>
          <w:rFonts w:asciiTheme="minorHAnsi" w:hAnsiTheme="minorHAnsi" w:cstheme="minorHAnsi"/>
          <w:b w:val="0"/>
          <w:bCs/>
        </w:rPr>
        <w:t xml:space="preserve"> v</w:t>
      </w:r>
      <w:r w:rsidR="00F10EE6">
        <w:rPr>
          <w:rFonts w:asciiTheme="minorHAnsi" w:hAnsiTheme="minorHAnsi" w:cstheme="minorHAnsi"/>
        </w:rPr>
        <w:t xml:space="preserve"> </w:t>
      </w:r>
      <w:r>
        <w:rPr>
          <w:rFonts w:asciiTheme="minorHAnsi" w:hAnsiTheme="minorHAnsi" w:cstheme="minorHAnsi"/>
          <w:b w:val="0"/>
          <w:bCs/>
          <w:color w:val="000000"/>
        </w:rPr>
        <w:t>nadaljevanju dajemo naslednja navodila in pojasnila:</w:t>
      </w:r>
    </w:p>
    <w:p w14:paraId="04C8D718" w14:textId="77777777" w:rsidR="00B848C8" w:rsidRDefault="00B848C8" w:rsidP="00F10EE6">
      <w:pPr>
        <w:pStyle w:val="Naslovpredpisa"/>
        <w:jc w:val="both"/>
        <w:rPr>
          <w:rFonts w:asciiTheme="minorHAnsi" w:hAnsiTheme="minorHAnsi" w:cstheme="minorHAnsi"/>
          <w:b w:val="0"/>
          <w:bCs/>
          <w:color w:val="000000"/>
        </w:rPr>
      </w:pPr>
    </w:p>
    <w:p w14:paraId="344555EC" w14:textId="5098BF9E" w:rsidR="00CC02C3" w:rsidRPr="00574A52" w:rsidRDefault="00574A52" w:rsidP="00574A52">
      <w:pPr>
        <w:autoSpaceDE w:val="0"/>
        <w:autoSpaceDN w:val="0"/>
        <w:adjustRightInd w:val="0"/>
        <w:spacing w:after="0" w:line="240" w:lineRule="auto"/>
        <w:jc w:val="both"/>
        <w:rPr>
          <w:rFonts w:asciiTheme="minorHAnsi" w:hAnsiTheme="minorHAnsi" w:cstheme="minorHAnsi"/>
          <w:b/>
          <w:bCs/>
          <w:color w:val="000000"/>
          <w:szCs w:val="24"/>
          <w:u w:val="single"/>
        </w:rPr>
      </w:pPr>
      <w:r w:rsidRPr="00574A52">
        <w:rPr>
          <w:rFonts w:asciiTheme="minorHAnsi" w:hAnsiTheme="minorHAnsi" w:cstheme="minorHAnsi"/>
          <w:b/>
          <w:bCs/>
          <w:color w:val="000000"/>
          <w:szCs w:val="24"/>
          <w:u w:val="single"/>
        </w:rPr>
        <w:t>1.</w:t>
      </w:r>
      <w:r>
        <w:rPr>
          <w:rFonts w:asciiTheme="minorHAnsi" w:hAnsiTheme="minorHAnsi" w:cstheme="minorHAnsi"/>
          <w:b/>
          <w:bCs/>
          <w:color w:val="000000"/>
          <w:szCs w:val="24"/>
          <w:u w:val="single"/>
        </w:rPr>
        <w:t xml:space="preserve"> </w:t>
      </w:r>
      <w:r w:rsidR="00CC02C3" w:rsidRPr="00574A52">
        <w:rPr>
          <w:rFonts w:asciiTheme="minorHAnsi" w:hAnsiTheme="minorHAnsi" w:cstheme="minorHAnsi"/>
          <w:b/>
          <w:bCs/>
          <w:color w:val="000000"/>
          <w:szCs w:val="24"/>
          <w:u w:val="single"/>
        </w:rPr>
        <w:t>Pravica do kratkotrajne odsotnosti (do tri zaporedne delovne dni) zaradi bolezni</w:t>
      </w:r>
      <w:r w:rsidRPr="00574A52">
        <w:rPr>
          <w:rFonts w:asciiTheme="minorHAnsi" w:hAnsiTheme="minorHAnsi" w:cstheme="minorHAnsi"/>
          <w:b/>
          <w:bCs/>
          <w:color w:val="000000"/>
          <w:szCs w:val="24"/>
          <w:u w:val="single"/>
        </w:rPr>
        <w:t xml:space="preserve"> </w:t>
      </w:r>
      <w:r w:rsidR="00CC02C3" w:rsidRPr="00574A52">
        <w:rPr>
          <w:rFonts w:asciiTheme="minorHAnsi" w:hAnsiTheme="minorHAnsi" w:cstheme="minorHAnsi"/>
          <w:b/>
          <w:bCs/>
          <w:color w:val="000000"/>
          <w:szCs w:val="24"/>
          <w:u w:val="single"/>
        </w:rPr>
        <w:t>brez</w:t>
      </w:r>
      <w:r w:rsidR="00B80C0B" w:rsidRPr="00574A52">
        <w:rPr>
          <w:rFonts w:asciiTheme="minorHAnsi" w:hAnsiTheme="minorHAnsi" w:cstheme="minorHAnsi"/>
          <w:b/>
          <w:bCs/>
          <w:color w:val="000000"/>
          <w:szCs w:val="24"/>
          <w:u w:val="single"/>
        </w:rPr>
        <w:t xml:space="preserve"> </w:t>
      </w:r>
      <w:r w:rsidR="00CC02C3" w:rsidRPr="00574A52">
        <w:rPr>
          <w:rFonts w:asciiTheme="minorHAnsi" w:hAnsiTheme="minorHAnsi" w:cstheme="minorHAnsi"/>
          <w:b/>
          <w:bCs/>
          <w:color w:val="000000"/>
          <w:szCs w:val="24"/>
          <w:u w:val="single"/>
        </w:rPr>
        <w:t>bolniškega lista</w:t>
      </w:r>
    </w:p>
    <w:p w14:paraId="5B9D40D4" w14:textId="3ACCEDC4" w:rsidR="00CC02C3" w:rsidRDefault="00CC02C3" w:rsidP="00611DAE">
      <w:pPr>
        <w:autoSpaceDE w:val="0"/>
        <w:autoSpaceDN w:val="0"/>
        <w:adjustRightInd w:val="0"/>
        <w:spacing w:after="0" w:line="240" w:lineRule="auto"/>
        <w:jc w:val="both"/>
        <w:rPr>
          <w:rFonts w:asciiTheme="minorHAnsi" w:hAnsiTheme="minorHAnsi" w:cstheme="minorHAnsi"/>
          <w:b/>
          <w:bCs/>
          <w:color w:val="000000"/>
          <w:sz w:val="22"/>
        </w:rPr>
      </w:pPr>
    </w:p>
    <w:p w14:paraId="18D1EA9C" w14:textId="09463654" w:rsidR="008111EF" w:rsidRDefault="00CC02C3" w:rsidP="00B848C8">
      <w:pPr>
        <w:pStyle w:val="Brezrazmikov"/>
        <w:jc w:val="both"/>
        <w:rPr>
          <w:rFonts w:asciiTheme="minorHAnsi" w:hAnsiTheme="minorHAnsi" w:cstheme="minorHAnsi"/>
          <w:sz w:val="22"/>
        </w:rPr>
      </w:pPr>
      <w:r w:rsidRPr="00CC02C3">
        <w:rPr>
          <w:rFonts w:asciiTheme="minorHAnsi" w:hAnsiTheme="minorHAnsi" w:cstheme="minorHAnsi"/>
          <w:sz w:val="22"/>
        </w:rPr>
        <w:t xml:space="preserve">Dne </w:t>
      </w:r>
      <w:r w:rsidR="006C7BF0">
        <w:rPr>
          <w:rFonts w:asciiTheme="minorHAnsi" w:hAnsiTheme="minorHAnsi" w:cstheme="minorHAnsi"/>
          <w:sz w:val="22"/>
        </w:rPr>
        <w:t>23</w:t>
      </w:r>
      <w:r w:rsidRPr="00CC02C3">
        <w:rPr>
          <w:rFonts w:asciiTheme="minorHAnsi" w:hAnsiTheme="minorHAnsi" w:cstheme="minorHAnsi"/>
          <w:sz w:val="22"/>
        </w:rPr>
        <w:t xml:space="preserve">. 10. 2020 je bil </w:t>
      </w:r>
      <w:r w:rsidR="006C7BF0">
        <w:rPr>
          <w:rFonts w:asciiTheme="minorHAnsi" w:hAnsiTheme="minorHAnsi" w:cstheme="minorHAnsi"/>
          <w:sz w:val="22"/>
        </w:rPr>
        <w:t>v</w:t>
      </w:r>
      <w:r w:rsidR="006C7BF0">
        <w:rPr>
          <w:rFonts w:ascii="Helv" w:hAnsi="Helv" w:cs="Helv"/>
          <w:b/>
          <w:bCs/>
          <w:color w:val="000000"/>
          <w:sz w:val="22"/>
        </w:rPr>
        <w:t xml:space="preserve"> </w:t>
      </w:r>
      <w:r w:rsidR="006C7BF0" w:rsidRPr="006C7BF0">
        <w:rPr>
          <w:rFonts w:asciiTheme="minorHAnsi" w:hAnsiTheme="minorHAnsi" w:cstheme="minorHAnsi"/>
          <w:sz w:val="22"/>
        </w:rPr>
        <w:t>Uradnem listu RS, št. 152/20 objavljen</w:t>
      </w:r>
      <w:r w:rsidR="006C7BF0">
        <w:rPr>
          <w:rFonts w:ascii="Helv" w:hAnsi="Helv" w:cs="Helv"/>
          <w:b/>
          <w:bCs/>
          <w:color w:val="000000"/>
          <w:sz w:val="22"/>
        </w:rPr>
        <w:t xml:space="preserve"> </w:t>
      </w:r>
      <w:r w:rsidRPr="00CC02C3">
        <w:rPr>
          <w:rFonts w:asciiTheme="minorHAnsi" w:hAnsiTheme="minorHAnsi" w:cstheme="minorHAnsi"/>
          <w:sz w:val="22"/>
        </w:rPr>
        <w:t>Zakon o začasnih ukrepih za omilitev in odpravo posledic COVID-19</w:t>
      </w:r>
      <w:r w:rsidR="006C7BF0">
        <w:rPr>
          <w:rFonts w:asciiTheme="minorHAnsi" w:hAnsiTheme="minorHAnsi" w:cstheme="minorHAnsi"/>
          <w:sz w:val="22"/>
        </w:rPr>
        <w:t xml:space="preserve"> (ZZUOOP)</w:t>
      </w:r>
      <w:r w:rsidRPr="00CC02C3">
        <w:rPr>
          <w:rFonts w:asciiTheme="minorHAnsi" w:hAnsiTheme="minorHAnsi" w:cstheme="minorHAnsi"/>
          <w:sz w:val="22"/>
        </w:rPr>
        <w:t xml:space="preserve">, ki bo začel veljati dne </w:t>
      </w:r>
      <w:r w:rsidR="00FD7A29">
        <w:rPr>
          <w:rFonts w:asciiTheme="minorHAnsi" w:hAnsiTheme="minorHAnsi" w:cstheme="minorHAnsi"/>
          <w:sz w:val="22"/>
        </w:rPr>
        <w:t>24</w:t>
      </w:r>
      <w:r w:rsidRPr="00CC02C3">
        <w:rPr>
          <w:rFonts w:asciiTheme="minorHAnsi" w:hAnsiTheme="minorHAnsi" w:cstheme="minorHAnsi"/>
          <w:sz w:val="22"/>
        </w:rPr>
        <w:t xml:space="preserve">. 10. 2020, </w:t>
      </w:r>
      <w:r w:rsidR="00124B3C">
        <w:rPr>
          <w:rFonts w:asciiTheme="minorHAnsi" w:hAnsiTheme="minorHAnsi" w:cstheme="minorHAnsi"/>
          <w:sz w:val="22"/>
        </w:rPr>
        <w:t>ki</w:t>
      </w:r>
      <w:r w:rsidRPr="00CC02C3">
        <w:rPr>
          <w:rFonts w:asciiTheme="minorHAnsi" w:hAnsiTheme="minorHAnsi" w:cstheme="minorHAnsi"/>
          <w:sz w:val="22"/>
        </w:rPr>
        <w:t xml:space="preserve"> uvaja novo pravico – pravico do kratkotrajne odsotnosti zaradi bolezni (20. člen). Delavec je lahko odsoten z dela zaradi bolezni brez potrdila o upravičeni zadržanosti od dela, ki ga izda izbrani osebni zdravnik, torej brez predhodne ugotovitve razlogov za takšno odsotnost z dela s strani osebnega zdravnika zavarovanca, do tri zaporedne delovne dni, in sicer</w:t>
      </w:r>
      <w:r w:rsidR="00EE4517">
        <w:rPr>
          <w:rFonts w:asciiTheme="minorHAnsi" w:hAnsiTheme="minorHAnsi" w:cstheme="minorHAnsi"/>
          <w:sz w:val="22"/>
        </w:rPr>
        <w:t xml:space="preserve"> </w:t>
      </w:r>
      <w:r w:rsidRPr="00CC02C3">
        <w:rPr>
          <w:rFonts w:asciiTheme="minorHAnsi" w:hAnsiTheme="minorHAnsi" w:cstheme="minorHAnsi"/>
          <w:sz w:val="22"/>
        </w:rPr>
        <w:t>največ enkrat v posameznem koledarskem letu. Če odsotnost od dela traja le en ali dva zaporedna dneva, je pravica izkoriščen</w:t>
      </w:r>
      <w:r w:rsidR="00EE4517">
        <w:rPr>
          <w:rFonts w:asciiTheme="minorHAnsi" w:hAnsiTheme="minorHAnsi" w:cstheme="minorHAnsi"/>
          <w:sz w:val="22"/>
        </w:rPr>
        <w:t>a</w:t>
      </w:r>
      <w:r w:rsidRPr="00CC02C3">
        <w:rPr>
          <w:rFonts w:asciiTheme="minorHAnsi" w:hAnsiTheme="minorHAnsi" w:cstheme="minorHAnsi"/>
          <w:sz w:val="22"/>
        </w:rPr>
        <w:t xml:space="preserve"> in je v istem koledarskem letu ni več mogoče izkoristiti še za preostanek. Za čas te odsotnosti je delavec upravičen do nadomestila plače, ki ga izplača delodajalec, ki nato zahteva refundacijo od Zavoda za zdravstveno zavarovanje Slovenije (ZZZS)</w:t>
      </w:r>
      <w:r w:rsidR="001F54E2">
        <w:rPr>
          <w:rFonts w:asciiTheme="minorHAnsi" w:hAnsiTheme="minorHAnsi" w:cstheme="minorHAnsi"/>
          <w:sz w:val="22"/>
        </w:rPr>
        <w:t>.</w:t>
      </w:r>
      <w:r w:rsidRPr="00CC02C3">
        <w:rPr>
          <w:rFonts w:asciiTheme="minorHAnsi" w:hAnsiTheme="minorHAnsi" w:cstheme="minorHAnsi"/>
          <w:sz w:val="22"/>
        </w:rPr>
        <w:t xml:space="preserve"> ZZZS delavcu refundira izplačano nadomestilo v breme proračuna. </w:t>
      </w:r>
    </w:p>
    <w:p w14:paraId="00613A4A" w14:textId="77777777" w:rsidR="00EE4517" w:rsidRDefault="00EE4517" w:rsidP="00EE4517">
      <w:pPr>
        <w:pStyle w:val="Brezrazmikov"/>
        <w:jc w:val="both"/>
        <w:rPr>
          <w:rFonts w:asciiTheme="minorHAnsi" w:hAnsiTheme="minorHAnsi" w:cstheme="minorHAnsi"/>
          <w:b/>
          <w:bCs/>
          <w:sz w:val="22"/>
        </w:rPr>
      </w:pPr>
    </w:p>
    <w:p w14:paraId="4BB4F21B" w14:textId="4C0B39DB" w:rsidR="00AC480D" w:rsidRPr="00AC480D" w:rsidRDefault="00EE4517" w:rsidP="00EE4517">
      <w:pPr>
        <w:pStyle w:val="Brezrazmikov"/>
        <w:jc w:val="both"/>
        <w:rPr>
          <w:rFonts w:asciiTheme="minorHAnsi" w:hAnsiTheme="minorHAnsi" w:cstheme="minorHAnsi"/>
          <w:b/>
          <w:bCs/>
          <w:sz w:val="22"/>
        </w:rPr>
      </w:pPr>
      <w:r>
        <w:rPr>
          <w:rFonts w:asciiTheme="minorHAnsi" w:hAnsiTheme="minorHAnsi" w:cstheme="minorHAnsi"/>
          <w:b/>
          <w:bCs/>
          <w:sz w:val="22"/>
        </w:rPr>
        <w:t xml:space="preserve">1.1 </w:t>
      </w:r>
      <w:r w:rsidR="00CC02C3" w:rsidRPr="00AC480D">
        <w:rPr>
          <w:rFonts w:asciiTheme="minorHAnsi" w:hAnsiTheme="minorHAnsi" w:cstheme="minorHAnsi"/>
          <w:b/>
          <w:bCs/>
          <w:sz w:val="22"/>
        </w:rPr>
        <w:t>Kdo lahko uveljavlja pravico?</w:t>
      </w:r>
    </w:p>
    <w:p w14:paraId="1F4F0F80" w14:textId="77777777" w:rsidR="00827B85" w:rsidRDefault="00827B85" w:rsidP="00AC480D">
      <w:pPr>
        <w:pStyle w:val="Brezrazmikov"/>
        <w:jc w:val="both"/>
        <w:rPr>
          <w:rFonts w:asciiTheme="minorHAnsi" w:hAnsiTheme="minorHAnsi" w:cstheme="minorHAnsi"/>
          <w:sz w:val="22"/>
        </w:rPr>
      </w:pPr>
    </w:p>
    <w:p w14:paraId="662DDEB4" w14:textId="43EE12AB" w:rsidR="00CC02C3" w:rsidRDefault="00CC02C3" w:rsidP="00AC480D">
      <w:pPr>
        <w:pStyle w:val="Brezrazmikov"/>
        <w:jc w:val="both"/>
        <w:rPr>
          <w:rFonts w:asciiTheme="minorHAnsi" w:hAnsiTheme="minorHAnsi" w:cstheme="minorHAnsi"/>
          <w:sz w:val="22"/>
        </w:rPr>
      </w:pPr>
      <w:r w:rsidRPr="00AC480D">
        <w:rPr>
          <w:rFonts w:asciiTheme="minorHAnsi" w:hAnsiTheme="minorHAnsi" w:cstheme="minorHAnsi"/>
          <w:sz w:val="22"/>
        </w:rPr>
        <w:t>Pravico do kratkotrajne odsotnosti zaradi bolezni lahko uveljavljajo samo delavci (zavarovanci, ki so v zavarovanje vključeni iz naslova sklenjenega delovnega razmerja), ne pa tudi samostojni zavezanci za prispevek (zavarovanci, ki samostojno opravljajo gospodarsko ali poklicno dejavnost; družbeniki zasebnih družb in zavodov v RS, ki so poslovodne osebe</w:t>
      </w:r>
      <w:r w:rsidR="00EE4517">
        <w:rPr>
          <w:rFonts w:asciiTheme="minorHAnsi" w:hAnsiTheme="minorHAnsi" w:cstheme="minorHAnsi"/>
          <w:sz w:val="22"/>
        </w:rPr>
        <w:t>,</w:t>
      </w:r>
      <w:r w:rsidRPr="00AC480D">
        <w:rPr>
          <w:rFonts w:asciiTheme="minorHAnsi" w:hAnsiTheme="minorHAnsi" w:cstheme="minorHAnsi"/>
          <w:sz w:val="22"/>
        </w:rPr>
        <w:t xml:space="preserve"> vrhunski športniki in šahisti</w:t>
      </w:r>
      <w:r w:rsidR="00EE4517">
        <w:rPr>
          <w:rFonts w:asciiTheme="minorHAnsi" w:hAnsiTheme="minorHAnsi" w:cstheme="minorHAnsi"/>
          <w:sz w:val="22"/>
        </w:rPr>
        <w:t>,</w:t>
      </w:r>
      <w:r w:rsidRPr="00AC480D">
        <w:rPr>
          <w:rFonts w:asciiTheme="minorHAnsi" w:hAnsiTheme="minorHAnsi" w:cstheme="minorHAnsi"/>
          <w:sz w:val="22"/>
        </w:rPr>
        <w:t xml:space="preserve"> kmetje, zavarovane osebe, zaposlene pri tujih delodajalcih, vključene v obvezno zavarovanje v RS).</w:t>
      </w:r>
    </w:p>
    <w:p w14:paraId="17007691" w14:textId="77777777" w:rsidR="00AC480D" w:rsidRPr="00AC480D" w:rsidRDefault="00AC480D" w:rsidP="00AC480D">
      <w:pPr>
        <w:pStyle w:val="Brezrazmikov"/>
        <w:jc w:val="both"/>
        <w:rPr>
          <w:rFonts w:asciiTheme="minorHAnsi" w:hAnsiTheme="minorHAnsi" w:cstheme="minorHAnsi"/>
          <w:sz w:val="22"/>
        </w:rPr>
      </w:pPr>
    </w:p>
    <w:p w14:paraId="08C59362" w14:textId="6A732FB6" w:rsidR="00CC02C3" w:rsidRPr="00FE482A" w:rsidRDefault="00CC02C3" w:rsidP="00FE482A">
      <w:pPr>
        <w:pStyle w:val="Brezrazmikov"/>
        <w:rPr>
          <w:rFonts w:asciiTheme="minorHAnsi" w:hAnsiTheme="minorHAnsi" w:cstheme="minorHAnsi"/>
          <w:b/>
          <w:bCs/>
          <w:sz w:val="22"/>
        </w:rPr>
      </w:pPr>
      <w:r w:rsidRPr="00FE482A">
        <w:rPr>
          <w:rFonts w:asciiTheme="minorHAnsi" w:hAnsiTheme="minorHAnsi" w:cstheme="minorHAnsi"/>
          <w:b/>
          <w:bCs/>
        </w:rPr>
        <w:t>1.2</w:t>
      </w:r>
      <w:r w:rsidR="008111EF" w:rsidRPr="00FE482A">
        <w:rPr>
          <w:rFonts w:asciiTheme="minorHAnsi" w:hAnsiTheme="minorHAnsi" w:cstheme="minorHAnsi"/>
        </w:rPr>
        <w:t xml:space="preserve"> </w:t>
      </w:r>
      <w:r w:rsidRPr="00FE482A">
        <w:rPr>
          <w:rFonts w:asciiTheme="minorHAnsi" w:hAnsiTheme="minorHAnsi" w:cstheme="minorHAnsi"/>
          <w:b/>
          <w:bCs/>
          <w:sz w:val="22"/>
        </w:rPr>
        <w:t>V katerem obdobju je mogoče uveljavljati pravico?</w:t>
      </w:r>
    </w:p>
    <w:p w14:paraId="59B0FA2F" w14:textId="77777777" w:rsidR="00827B85" w:rsidRPr="00FE482A" w:rsidRDefault="00827B85" w:rsidP="00FE482A">
      <w:pPr>
        <w:pStyle w:val="Brezrazmikov"/>
        <w:rPr>
          <w:rFonts w:asciiTheme="minorHAnsi" w:hAnsiTheme="minorHAnsi" w:cstheme="minorHAnsi"/>
          <w:b/>
          <w:bCs/>
          <w:sz w:val="22"/>
        </w:rPr>
      </w:pPr>
    </w:p>
    <w:p w14:paraId="1EB3D0F9" w14:textId="60C238CC" w:rsidR="00CC02C3" w:rsidRDefault="00CC02C3" w:rsidP="00CC02C3">
      <w:pPr>
        <w:jc w:val="both"/>
        <w:rPr>
          <w:rFonts w:asciiTheme="minorHAnsi" w:hAnsiTheme="minorHAnsi" w:cstheme="minorHAnsi"/>
          <w:sz w:val="22"/>
        </w:rPr>
      </w:pPr>
      <w:r w:rsidRPr="00FE482A">
        <w:rPr>
          <w:rFonts w:asciiTheme="minorHAnsi" w:hAnsiTheme="minorHAnsi" w:cstheme="minorHAnsi"/>
          <w:sz w:val="22"/>
        </w:rPr>
        <w:t xml:space="preserve">Pravico do kratkotrajne odsotnosti od dela je mogoče uveljavljati v obdobju od </w:t>
      </w:r>
      <w:r w:rsidR="00FD7A29" w:rsidRPr="00FE482A">
        <w:rPr>
          <w:rFonts w:asciiTheme="minorHAnsi" w:hAnsiTheme="minorHAnsi" w:cstheme="minorHAnsi"/>
          <w:sz w:val="22"/>
        </w:rPr>
        <w:t>24</w:t>
      </w:r>
      <w:r w:rsidRPr="00FE482A">
        <w:rPr>
          <w:rFonts w:asciiTheme="minorHAnsi" w:hAnsiTheme="minorHAnsi" w:cstheme="minorHAnsi"/>
          <w:sz w:val="22"/>
        </w:rPr>
        <w:t>. 10. 2020 do 31. 12. 2020, če ukrep ne bo podaljšan s sklepom Vlada Republike Slovenije.</w:t>
      </w:r>
    </w:p>
    <w:p w14:paraId="1609D75C" w14:textId="77777777" w:rsidR="00FE482A" w:rsidRPr="00FE482A" w:rsidRDefault="00FE482A" w:rsidP="00CC02C3">
      <w:pPr>
        <w:jc w:val="both"/>
        <w:rPr>
          <w:rFonts w:asciiTheme="minorHAnsi" w:hAnsiTheme="minorHAnsi" w:cstheme="minorHAnsi"/>
          <w:sz w:val="22"/>
        </w:rPr>
      </w:pPr>
    </w:p>
    <w:p w14:paraId="7364A709" w14:textId="2CC70763" w:rsidR="00CC02C3" w:rsidRPr="00B80C0B" w:rsidRDefault="00CC02C3" w:rsidP="00CC02C3">
      <w:pPr>
        <w:pStyle w:val="Naslov2"/>
        <w:rPr>
          <w:rFonts w:asciiTheme="minorHAnsi" w:hAnsiTheme="minorHAnsi" w:cstheme="minorHAnsi"/>
          <w:b/>
          <w:bCs/>
          <w:color w:val="auto"/>
          <w:sz w:val="22"/>
          <w:szCs w:val="22"/>
        </w:rPr>
      </w:pPr>
      <w:r w:rsidRPr="00B80C0B">
        <w:rPr>
          <w:rFonts w:asciiTheme="minorHAnsi" w:hAnsiTheme="minorHAnsi" w:cstheme="minorHAnsi"/>
          <w:b/>
          <w:bCs/>
          <w:color w:val="auto"/>
          <w:sz w:val="22"/>
          <w:szCs w:val="22"/>
        </w:rPr>
        <w:lastRenderedPageBreak/>
        <w:t>1.3</w:t>
      </w:r>
      <w:r w:rsidR="00677871" w:rsidRPr="00B80C0B">
        <w:rPr>
          <w:rFonts w:asciiTheme="minorHAnsi" w:hAnsiTheme="minorHAnsi" w:cstheme="minorHAnsi"/>
          <w:b/>
          <w:bCs/>
          <w:color w:val="auto"/>
          <w:sz w:val="22"/>
          <w:szCs w:val="22"/>
        </w:rPr>
        <w:t xml:space="preserve"> </w:t>
      </w:r>
      <w:r w:rsidRPr="00B80C0B">
        <w:rPr>
          <w:rFonts w:asciiTheme="minorHAnsi" w:hAnsiTheme="minorHAnsi" w:cstheme="minorHAnsi"/>
          <w:b/>
          <w:bCs/>
          <w:color w:val="auto"/>
          <w:sz w:val="22"/>
          <w:szCs w:val="22"/>
        </w:rPr>
        <w:t>Kakšen je postopek uveljavljanja pravice?</w:t>
      </w:r>
    </w:p>
    <w:p w14:paraId="00F0135D" w14:textId="77777777" w:rsidR="00827B85" w:rsidRDefault="00827B85" w:rsidP="00B848C8">
      <w:pPr>
        <w:pStyle w:val="Brezrazmikov"/>
        <w:jc w:val="both"/>
        <w:rPr>
          <w:rFonts w:asciiTheme="minorHAnsi" w:hAnsiTheme="minorHAnsi" w:cstheme="minorHAnsi"/>
          <w:sz w:val="22"/>
        </w:rPr>
      </w:pPr>
    </w:p>
    <w:p w14:paraId="552C3E22" w14:textId="757ABEA1" w:rsidR="00B848C8" w:rsidRDefault="00CC02C3" w:rsidP="00B848C8">
      <w:pPr>
        <w:pStyle w:val="Brezrazmikov"/>
        <w:jc w:val="both"/>
        <w:rPr>
          <w:rFonts w:asciiTheme="minorHAnsi" w:hAnsiTheme="minorHAnsi" w:cstheme="minorHAnsi"/>
          <w:sz w:val="22"/>
        </w:rPr>
      </w:pPr>
      <w:r w:rsidRPr="00CC02C3">
        <w:rPr>
          <w:rFonts w:asciiTheme="minorHAnsi" w:hAnsiTheme="minorHAnsi" w:cstheme="minorHAnsi"/>
          <w:sz w:val="22"/>
        </w:rPr>
        <w:t xml:space="preserve">Delavec uveljavlja pravico do kratkotrajne odsotnosti zaradi bolezni na podlagi lastne ocene, da zaradi prisotnosti bolezni, ne zmore opravljati dela. O izrabi pravice je delavec dolžan obvestiti svojega delodajalca prvi dan odsotnosti, in sicer pisno ali elektronsko. </w:t>
      </w:r>
      <w:r w:rsidRPr="00B848C8">
        <w:rPr>
          <w:rFonts w:asciiTheme="minorHAnsi" w:hAnsiTheme="minorHAnsi" w:cstheme="minorHAnsi"/>
          <w:sz w:val="22"/>
        </w:rPr>
        <w:t>Delavec ne kliče oz. ne uveljavlja bolniškega staleža pri izbranem osebnem zdravniku, saj podlaga za izplačilo ni bolniški list ampak prej navedeno obvestilo delodajalcu.</w:t>
      </w:r>
    </w:p>
    <w:p w14:paraId="03E33FBC" w14:textId="77777777" w:rsidR="00B848C8" w:rsidRPr="00B848C8" w:rsidRDefault="00B848C8" w:rsidP="00B848C8">
      <w:pPr>
        <w:pStyle w:val="Brezrazmikov"/>
        <w:jc w:val="both"/>
        <w:rPr>
          <w:rFonts w:asciiTheme="minorHAnsi" w:hAnsiTheme="minorHAnsi" w:cstheme="minorHAnsi"/>
          <w:sz w:val="22"/>
        </w:rPr>
      </w:pPr>
    </w:p>
    <w:p w14:paraId="328460B9" w14:textId="7AD3DCB5" w:rsidR="00B848C8" w:rsidRPr="00B848C8" w:rsidRDefault="00CC02C3" w:rsidP="00B848C8">
      <w:pPr>
        <w:pStyle w:val="Brezrazmikov"/>
        <w:jc w:val="both"/>
        <w:rPr>
          <w:rFonts w:asciiTheme="minorHAnsi" w:hAnsiTheme="minorHAnsi" w:cstheme="minorHAnsi"/>
          <w:sz w:val="22"/>
        </w:rPr>
      </w:pPr>
      <w:r w:rsidRPr="00B848C8">
        <w:rPr>
          <w:rFonts w:asciiTheme="minorHAnsi" w:hAnsiTheme="minorHAnsi" w:cstheme="minorHAnsi"/>
          <w:b/>
          <w:bCs/>
          <w:sz w:val="22"/>
        </w:rPr>
        <w:t>1.4 Kaj, če se stanje v 3 dneh ne izboljša?</w:t>
      </w:r>
    </w:p>
    <w:p w14:paraId="0F0EC2EE" w14:textId="77777777" w:rsidR="00827B85" w:rsidRDefault="00827B85" w:rsidP="00B848C8">
      <w:pPr>
        <w:pStyle w:val="Brezrazmikov"/>
        <w:jc w:val="both"/>
        <w:rPr>
          <w:rFonts w:asciiTheme="minorHAnsi" w:hAnsiTheme="minorHAnsi" w:cstheme="minorHAnsi"/>
          <w:sz w:val="22"/>
        </w:rPr>
      </w:pPr>
    </w:p>
    <w:p w14:paraId="15BA9AEC" w14:textId="1523876B" w:rsidR="00CC02C3" w:rsidRPr="00B848C8" w:rsidRDefault="00CC02C3" w:rsidP="00B848C8">
      <w:pPr>
        <w:pStyle w:val="Brezrazmikov"/>
        <w:jc w:val="both"/>
        <w:rPr>
          <w:rFonts w:asciiTheme="minorHAnsi" w:hAnsiTheme="minorHAnsi" w:cstheme="minorHAnsi"/>
          <w:sz w:val="22"/>
        </w:rPr>
      </w:pPr>
      <w:r w:rsidRPr="00B848C8">
        <w:rPr>
          <w:rFonts w:asciiTheme="minorHAnsi" w:hAnsiTheme="minorHAnsi" w:cstheme="minorHAnsi"/>
          <w:sz w:val="22"/>
        </w:rPr>
        <w:t xml:space="preserve">Če delavec tudi po preteku tretjega dne odsotnosti meni, da še nadalje ni zmožen za opravljanje svojega dela, nemudoma obvesti izbranega osebnega zdravnika, ki presodi, ali so pri njem še nadalje podani razlogi za odsotnost od dela. </w:t>
      </w:r>
    </w:p>
    <w:p w14:paraId="3DAFE959" w14:textId="77777777" w:rsidR="00FD7A29" w:rsidRDefault="00FD7A29" w:rsidP="00B848C8">
      <w:pPr>
        <w:pStyle w:val="Brezrazmikov"/>
        <w:jc w:val="both"/>
        <w:rPr>
          <w:rFonts w:asciiTheme="minorHAnsi" w:hAnsiTheme="minorHAnsi" w:cstheme="minorHAnsi"/>
          <w:sz w:val="22"/>
        </w:rPr>
      </w:pPr>
    </w:p>
    <w:p w14:paraId="32D60EAD" w14:textId="6B8DE5A5" w:rsidR="00CC02C3" w:rsidRPr="00CC02C3" w:rsidRDefault="00CC02C3" w:rsidP="00B848C8">
      <w:pPr>
        <w:pStyle w:val="Brezrazmikov"/>
        <w:jc w:val="both"/>
        <w:rPr>
          <w:rFonts w:asciiTheme="minorHAnsi" w:hAnsiTheme="minorHAnsi" w:cstheme="minorHAnsi"/>
          <w:sz w:val="22"/>
        </w:rPr>
      </w:pPr>
      <w:r w:rsidRPr="00CC02C3">
        <w:rPr>
          <w:rFonts w:asciiTheme="minorHAnsi" w:hAnsiTheme="minorHAnsi" w:cstheme="minorHAnsi"/>
          <w:sz w:val="22"/>
        </w:rPr>
        <w:t xml:space="preserve">Če izbrani osebni zdravnik pri delavcu ugotovi, da je ta tudi po preteku obdobja kratkotrajne odsotnosti zaradi bolezni še nadalje neprekinjeno začasno odsoten z dela zaradi bolezni ali poškodbe (iz kateregakoli razloga, kot je npr. bolezen, poškodba, nega, izolacija, spremstvo, ….), se šteje, da v tem primeru pravica do enkratne kratkotrajne odsotnosti zaradi bolezni ni izkoriščena. Tako ugotovljena začasna zadržanost od dela velja za naprej (od četrtega dne odsotnosti) in hkrati tudi za nazaj, za celotno obdobje kratkotrajne odsotnosti z dela zaradi bolezni (po samem zakonu se v tem primeru šteje, da predhodna kratkotrajna odsotnost zaradi bolezni ni bila izkoriščena). </w:t>
      </w:r>
    </w:p>
    <w:p w14:paraId="6C12C17A" w14:textId="77777777" w:rsidR="00B848C8" w:rsidRDefault="00B848C8" w:rsidP="00B848C8">
      <w:pPr>
        <w:pStyle w:val="Brezrazmikov"/>
        <w:jc w:val="both"/>
        <w:rPr>
          <w:rFonts w:asciiTheme="minorHAnsi" w:hAnsiTheme="minorHAnsi" w:cstheme="minorHAnsi"/>
          <w:sz w:val="22"/>
        </w:rPr>
      </w:pPr>
    </w:p>
    <w:p w14:paraId="60186232" w14:textId="2BA4CB2A" w:rsidR="00B60ED7" w:rsidRDefault="00CC02C3" w:rsidP="00B848C8">
      <w:pPr>
        <w:pStyle w:val="Brezrazmikov"/>
        <w:jc w:val="both"/>
        <w:rPr>
          <w:rFonts w:asciiTheme="minorHAnsi" w:hAnsiTheme="minorHAnsi" w:cstheme="minorHAnsi"/>
          <w:sz w:val="22"/>
        </w:rPr>
      </w:pPr>
      <w:r w:rsidRPr="00CC02C3">
        <w:rPr>
          <w:rFonts w:asciiTheme="minorHAnsi" w:hAnsiTheme="minorHAnsi" w:cstheme="minorHAnsi"/>
          <w:sz w:val="22"/>
        </w:rPr>
        <w:t xml:space="preserve">V teh primerih izbrani osebni zdravnik izda elektronski bolniški list, na katerem kot prvi dan zadržanosti od dela označi dan, ko je delavec delodajalcu sporočil odsotnost od dela. Osebni zdravnik hkrati sam opredeli razlog zadržanosti od dela za celotno obdobje, pri čemer ni nujno, da je razlog »bolezen«, lahko je to katerikoli razlog (npr. poškodba izven dela, nega, izolacija,….). </w:t>
      </w:r>
    </w:p>
    <w:p w14:paraId="513DA849" w14:textId="77777777" w:rsidR="00B848C8" w:rsidRPr="00B60ED7" w:rsidRDefault="00B848C8" w:rsidP="00B60ED7">
      <w:pPr>
        <w:jc w:val="both"/>
        <w:rPr>
          <w:rFonts w:asciiTheme="minorHAnsi" w:hAnsiTheme="minorHAnsi" w:cstheme="minorHAnsi"/>
          <w:sz w:val="22"/>
        </w:rPr>
      </w:pPr>
    </w:p>
    <w:p w14:paraId="55BED27C" w14:textId="12B52AC9" w:rsidR="00CC02C3" w:rsidRPr="00B848C8" w:rsidRDefault="00CC02C3" w:rsidP="00CC02C3">
      <w:pPr>
        <w:autoSpaceDE w:val="0"/>
        <w:autoSpaceDN w:val="0"/>
        <w:adjustRightInd w:val="0"/>
        <w:spacing w:after="0" w:line="240" w:lineRule="auto"/>
        <w:jc w:val="both"/>
        <w:rPr>
          <w:rFonts w:asciiTheme="minorHAnsi" w:hAnsiTheme="minorHAnsi" w:cstheme="minorHAnsi"/>
          <w:b/>
          <w:bCs/>
          <w:color w:val="000000"/>
          <w:szCs w:val="24"/>
        </w:rPr>
      </w:pPr>
      <w:r w:rsidRPr="00B848C8">
        <w:rPr>
          <w:rFonts w:asciiTheme="minorHAnsi" w:hAnsiTheme="minorHAnsi" w:cstheme="minorHAnsi"/>
          <w:b/>
          <w:bCs/>
          <w:color w:val="000000"/>
          <w:szCs w:val="24"/>
        </w:rPr>
        <w:t>2. Začasna zadržanost od dela – okužba z virusom COVID - 19</w:t>
      </w:r>
    </w:p>
    <w:p w14:paraId="24FB5073" w14:textId="77777777" w:rsidR="00AC480D" w:rsidRDefault="00AC480D" w:rsidP="00AC480D">
      <w:pPr>
        <w:spacing w:after="0" w:line="240" w:lineRule="auto"/>
        <w:jc w:val="both"/>
        <w:textAlignment w:val="baseline"/>
        <w:rPr>
          <w:rFonts w:asciiTheme="minorHAnsi" w:eastAsia="Times New Roman" w:hAnsiTheme="minorHAnsi" w:cstheme="minorHAnsi"/>
          <w:b/>
          <w:bCs/>
          <w:color w:val="000000"/>
          <w:sz w:val="22"/>
          <w:lang w:eastAsia="sl-SI"/>
        </w:rPr>
      </w:pPr>
    </w:p>
    <w:p w14:paraId="684B1C34" w14:textId="61CC6F3A" w:rsidR="00AE6706" w:rsidRPr="00B80C0B" w:rsidRDefault="00CC02C3" w:rsidP="00AC480D">
      <w:pPr>
        <w:spacing w:after="0" w:line="240" w:lineRule="auto"/>
        <w:jc w:val="both"/>
        <w:textAlignment w:val="baseline"/>
        <w:rPr>
          <w:rFonts w:asciiTheme="minorHAnsi" w:eastAsia="Times New Roman" w:hAnsiTheme="minorHAnsi" w:cstheme="minorHAnsi"/>
          <w:b/>
          <w:bCs/>
          <w:color w:val="000000"/>
          <w:sz w:val="22"/>
          <w:lang w:eastAsia="sl-SI"/>
        </w:rPr>
      </w:pPr>
      <w:r w:rsidRPr="00B80C0B">
        <w:rPr>
          <w:rFonts w:asciiTheme="minorHAnsi" w:eastAsia="Times New Roman" w:hAnsiTheme="minorHAnsi" w:cstheme="minorHAnsi"/>
          <w:b/>
          <w:bCs/>
          <w:color w:val="000000"/>
          <w:sz w:val="22"/>
          <w:lang w:eastAsia="sl-SI"/>
        </w:rPr>
        <w:t xml:space="preserve">2.1 </w:t>
      </w:r>
      <w:r w:rsidR="00AE6706" w:rsidRPr="00B80C0B">
        <w:rPr>
          <w:rFonts w:asciiTheme="minorHAnsi" w:eastAsia="Times New Roman" w:hAnsiTheme="minorHAnsi" w:cstheme="minorHAnsi"/>
          <w:b/>
          <w:bCs/>
          <w:color w:val="000000"/>
          <w:sz w:val="22"/>
          <w:lang w:eastAsia="sl-SI"/>
        </w:rPr>
        <w:t>Odobritev razloga začasne zadržanosti od dela »08-Izolacija«</w:t>
      </w:r>
    </w:p>
    <w:p w14:paraId="3F238AE5" w14:textId="77777777" w:rsidR="00AE6706" w:rsidRPr="00B80C0B" w:rsidRDefault="00AE6706" w:rsidP="00AE6706">
      <w:pPr>
        <w:spacing w:after="0" w:line="240" w:lineRule="auto"/>
        <w:jc w:val="both"/>
        <w:textAlignment w:val="baseline"/>
        <w:rPr>
          <w:rFonts w:asciiTheme="minorHAnsi" w:eastAsia="Times New Roman" w:hAnsiTheme="minorHAnsi" w:cstheme="minorHAnsi"/>
          <w:color w:val="000000"/>
          <w:sz w:val="22"/>
          <w:lang w:eastAsia="sl-SI"/>
        </w:rPr>
      </w:pPr>
    </w:p>
    <w:p w14:paraId="20F20BDD" w14:textId="77777777" w:rsidR="00FE482A" w:rsidRDefault="00D16A3C" w:rsidP="00FD7A29">
      <w:pPr>
        <w:spacing w:after="0" w:line="240" w:lineRule="auto"/>
        <w:jc w:val="both"/>
        <w:textAlignment w:val="baseline"/>
        <w:rPr>
          <w:rFonts w:asciiTheme="minorHAnsi" w:eastAsia="Times New Roman" w:hAnsiTheme="minorHAnsi" w:cstheme="minorHAnsi"/>
          <w:b/>
          <w:bCs/>
          <w:sz w:val="22"/>
          <w:lang w:eastAsia="sl-SI"/>
        </w:rPr>
      </w:pPr>
      <w:r w:rsidRPr="00B80C0B">
        <w:rPr>
          <w:rFonts w:asciiTheme="minorHAnsi" w:eastAsia="Times New Roman" w:hAnsiTheme="minorHAnsi" w:cstheme="minorHAnsi"/>
          <w:sz w:val="22"/>
          <w:lang w:eastAsia="sl-SI"/>
        </w:rPr>
        <w:t xml:space="preserve">Izbrani osebni zdravnik kot razlog začasne zadržanosti od dela </w:t>
      </w:r>
      <w:r w:rsidRPr="00EE4517">
        <w:rPr>
          <w:rFonts w:asciiTheme="minorHAnsi" w:eastAsia="Times New Roman" w:hAnsiTheme="minorHAnsi" w:cstheme="minorHAnsi"/>
          <w:b/>
          <w:bCs/>
          <w:sz w:val="22"/>
          <w:lang w:eastAsia="sl-SI"/>
        </w:rPr>
        <w:t xml:space="preserve">opredeli </w:t>
      </w:r>
      <w:r w:rsidRPr="00EE4517">
        <w:rPr>
          <w:rFonts w:asciiTheme="minorHAnsi" w:eastAsia="Times New Roman" w:hAnsiTheme="minorHAnsi" w:cstheme="minorHAnsi"/>
          <w:b/>
          <w:bCs/>
          <w:sz w:val="22"/>
          <w:bdr w:val="none" w:sz="0" w:space="0" w:color="auto" w:frame="1"/>
          <w:lang w:eastAsia="sl-SI"/>
        </w:rPr>
        <w:t>izolacijo</w:t>
      </w:r>
      <w:r w:rsidRPr="00B80C0B">
        <w:rPr>
          <w:rFonts w:asciiTheme="minorHAnsi" w:eastAsia="Times New Roman" w:hAnsiTheme="minorHAnsi" w:cstheme="minorHAnsi"/>
          <w:sz w:val="22"/>
          <w:lang w:eastAsia="sl-SI"/>
        </w:rPr>
        <w:t xml:space="preserve"> (</w:t>
      </w:r>
      <w:r w:rsidRPr="00B80C0B">
        <w:rPr>
          <w:rFonts w:asciiTheme="minorHAnsi" w:eastAsia="Times New Roman" w:hAnsiTheme="minorHAnsi" w:cstheme="minorHAnsi"/>
          <w:b/>
          <w:bCs/>
          <w:sz w:val="22"/>
          <w:lang w:eastAsia="sl-SI"/>
        </w:rPr>
        <w:t>razlog 08 – izolacija</w:t>
      </w:r>
      <w:r w:rsidRPr="00B80C0B">
        <w:rPr>
          <w:rFonts w:asciiTheme="minorHAnsi" w:eastAsia="Times New Roman" w:hAnsiTheme="minorHAnsi" w:cstheme="minorHAnsi"/>
          <w:sz w:val="22"/>
          <w:lang w:eastAsia="sl-SI"/>
        </w:rPr>
        <w:t xml:space="preserve">)  </w:t>
      </w:r>
      <w:r w:rsidRPr="00EE4517">
        <w:rPr>
          <w:rFonts w:asciiTheme="minorHAnsi" w:eastAsia="Times New Roman" w:hAnsiTheme="minorHAnsi" w:cstheme="minorHAnsi"/>
          <w:b/>
          <w:bCs/>
          <w:sz w:val="22"/>
          <w:lang w:eastAsia="sl-SI"/>
        </w:rPr>
        <w:t>pri osebah, ki imajo</w:t>
      </w:r>
      <w:r w:rsidR="00FE482A">
        <w:rPr>
          <w:rFonts w:asciiTheme="minorHAnsi" w:eastAsia="Times New Roman" w:hAnsiTheme="minorHAnsi" w:cstheme="minorHAnsi"/>
          <w:b/>
          <w:bCs/>
          <w:sz w:val="22"/>
          <w:lang w:eastAsia="sl-SI"/>
        </w:rPr>
        <w:t>:</w:t>
      </w:r>
    </w:p>
    <w:p w14:paraId="11EC81BE" w14:textId="77777777" w:rsidR="00FE482A" w:rsidRDefault="00FE482A" w:rsidP="00FD7A29">
      <w:pPr>
        <w:spacing w:after="0" w:line="240" w:lineRule="auto"/>
        <w:jc w:val="both"/>
        <w:textAlignment w:val="baseline"/>
        <w:rPr>
          <w:rFonts w:asciiTheme="minorHAnsi" w:eastAsia="Times New Roman" w:hAnsiTheme="minorHAnsi" w:cstheme="minorHAnsi"/>
          <w:b/>
          <w:bCs/>
          <w:sz w:val="22"/>
          <w:lang w:eastAsia="sl-SI"/>
        </w:rPr>
      </w:pPr>
    </w:p>
    <w:p w14:paraId="4F90E27B" w14:textId="0C46715A" w:rsidR="00FE482A" w:rsidRPr="00FE482A" w:rsidRDefault="00D16A3C" w:rsidP="00FE482A">
      <w:pPr>
        <w:pStyle w:val="Odstavekseznama"/>
        <w:numPr>
          <w:ilvl w:val="0"/>
          <w:numId w:val="15"/>
        </w:numPr>
        <w:spacing w:after="0" w:line="240" w:lineRule="auto"/>
        <w:jc w:val="both"/>
        <w:textAlignment w:val="baseline"/>
        <w:rPr>
          <w:rFonts w:asciiTheme="minorHAnsi" w:eastAsia="Times New Roman" w:hAnsiTheme="minorHAnsi" w:cstheme="minorHAnsi"/>
          <w:sz w:val="22"/>
          <w:lang w:eastAsia="sl-SI"/>
        </w:rPr>
      </w:pPr>
      <w:r w:rsidRPr="00FE482A">
        <w:rPr>
          <w:rFonts w:asciiTheme="minorHAnsi" w:eastAsia="Times New Roman" w:hAnsiTheme="minorHAnsi" w:cstheme="minorHAnsi"/>
          <w:b/>
          <w:bCs/>
          <w:sz w:val="22"/>
          <w:lang w:eastAsia="sl-SI"/>
        </w:rPr>
        <w:t xml:space="preserve">potrjeno okužbo z novim </w:t>
      </w:r>
      <w:proofErr w:type="spellStart"/>
      <w:r w:rsidRPr="00FE482A">
        <w:rPr>
          <w:rFonts w:asciiTheme="minorHAnsi" w:eastAsia="Times New Roman" w:hAnsiTheme="minorHAnsi" w:cstheme="minorHAnsi"/>
          <w:b/>
          <w:bCs/>
          <w:sz w:val="22"/>
          <w:lang w:eastAsia="sl-SI"/>
        </w:rPr>
        <w:t>koronavirusom</w:t>
      </w:r>
      <w:proofErr w:type="spellEnd"/>
      <w:r w:rsidR="00FE482A" w:rsidRPr="00FE482A">
        <w:rPr>
          <w:rFonts w:asciiTheme="minorHAnsi" w:eastAsia="Times New Roman" w:hAnsiTheme="minorHAnsi" w:cstheme="minorHAnsi"/>
          <w:sz w:val="22"/>
          <w:lang w:eastAsia="sl-SI"/>
        </w:rPr>
        <w:t xml:space="preserve"> (torej i</w:t>
      </w:r>
      <w:r w:rsidRPr="00FE482A">
        <w:rPr>
          <w:rFonts w:asciiTheme="minorHAnsi" w:eastAsia="Times New Roman" w:hAnsiTheme="minorHAnsi" w:cstheme="minorHAnsi"/>
          <w:sz w:val="22"/>
          <w:lang w:eastAsia="sl-SI"/>
        </w:rPr>
        <w:t xml:space="preserve">majo </w:t>
      </w:r>
      <w:r w:rsidRPr="00FE482A">
        <w:rPr>
          <w:rFonts w:asciiTheme="minorHAnsi" w:eastAsia="Times New Roman" w:hAnsiTheme="minorHAnsi" w:cstheme="minorHAnsi"/>
          <w:b/>
          <w:bCs/>
          <w:sz w:val="22"/>
          <w:lang w:eastAsia="sl-SI"/>
        </w:rPr>
        <w:t>pozitiven test</w:t>
      </w:r>
      <w:r w:rsidR="00FE482A" w:rsidRPr="00FE482A">
        <w:rPr>
          <w:rFonts w:asciiTheme="minorHAnsi" w:eastAsia="Times New Roman" w:hAnsiTheme="minorHAnsi" w:cstheme="minorHAnsi"/>
          <w:b/>
          <w:bCs/>
          <w:sz w:val="22"/>
          <w:lang w:eastAsia="sl-SI"/>
        </w:rPr>
        <w:t>)</w:t>
      </w:r>
      <w:r w:rsidR="00C810DF" w:rsidRPr="00C810DF">
        <w:rPr>
          <w:rFonts w:asciiTheme="minorHAnsi" w:eastAsia="Times New Roman" w:hAnsiTheme="minorHAnsi" w:cstheme="minorHAnsi"/>
          <w:sz w:val="22"/>
          <w:lang w:eastAsia="sl-SI"/>
        </w:rPr>
        <w:t>;</w:t>
      </w:r>
    </w:p>
    <w:p w14:paraId="2A7E4130" w14:textId="77777777" w:rsidR="00FE482A" w:rsidRDefault="00FE482A" w:rsidP="00FD7A29">
      <w:pPr>
        <w:spacing w:after="0" w:line="240" w:lineRule="auto"/>
        <w:jc w:val="both"/>
        <w:textAlignment w:val="baseline"/>
        <w:rPr>
          <w:rFonts w:asciiTheme="minorHAnsi" w:eastAsia="Times New Roman" w:hAnsiTheme="minorHAnsi" w:cstheme="minorHAnsi"/>
          <w:sz w:val="22"/>
          <w:lang w:eastAsia="sl-SI"/>
        </w:rPr>
      </w:pPr>
    </w:p>
    <w:p w14:paraId="6E117B00" w14:textId="0D897FE0" w:rsidR="00FE482A" w:rsidRPr="00FE482A" w:rsidRDefault="00FE482A" w:rsidP="00FE482A">
      <w:pPr>
        <w:pStyle w:val="Odstavekseznama"/>
        <w:numPr>
          <w:ilvl w:val="0"/>
          <w:numId w:val="15"/>
        </w:numPr>
        <w:spacing w:after="0" w:line="240" w:lineRule="auto"/>
        <w:jc w:val="both"/>
        <w:rPr>
          <w:rFonts w:asciiTheme="minorHAnsi" w:eastAsia="Calibri" w:hAnsiTheme="minorHAnsi" w:cstheme="minorHAnsi"/>
          <w:bCs/>
          <w:sz w:val="22"/>
        </w:rPr>
      </w:pPr>
      <w:r>
        <w:rPr>
          <w:rFonts w:asciiTheme="minorHAnsi" w:eastAsia="Calibri" w:hAnsiTheme="minorHAnsi" w:cstheme="minorHAnsi"/>
          <w:b/>
          <w:sz w:val="22"/>
        </w:rPr>
        <w:t>s</w:t>
      </w:r>
      <w:r w:rsidRPr="00FE482A">
        <w:rPr>
          <w:rFonts w:asciiTheme="minorHAnsi" w:eastAsia="Calibri" w:hAnsiTheme="minorHAnsi" w:cstheme="minorHAnsi"/>
          <w:b/>
          <w:sz w:val="22"/>
        </w:rPr>
        <w:t>imptom</w:t>
      </w:r>
      <w:r>
        <w:rPr>
          <w:rFonts w:asciiTheme="minorHAnsi" w:eastAsia="Calibri" w:hAnsiTheme="minorHAnsi" w:cstheme="minorHAnsi"/>
          <w:b/>
          <w:sz w:val="22"/>
        </w:rPr>
        <w:t>e</w:t>
      </w:r>
      <w:r w:rsidRPr="00FE482A">
        <w:rPr>
          <w:rFonts w:asciiTheme="minorHAnsi" w:eastAsia="Calibri" w:hAnsiTheme="minorHAnsi" w:cstheme="minorHAnsi"/>
          <w:b/>
          <w:sz w:val="22"/>
        </w:rPr>
        <w:t xml:space="preserve"> i</w:t>
      </w:r>
      <w:r>
        <w:rPr>
          <w:rFonts w:asciiTheme="minorHAnsi" w:eastAsia="Calibri" w:hAnsiTheme="minorHAnsi" w:cstheme="minorHAnsi"/>
          <w:b/>
          <w:sz w:val="22"/>
        </w:rPr>
        <w:t>n</w:t>
      </w:r>
      <w:r w:rsidRPr="00FE482A">
        <w:rPr>
          <w:rFonts w:asciiTheme="minorHAnsi" w:eastAsia="Calibri" w:hAnsiTheme="minorHAnsi" w:cstheme="minorHAnsi"/>
          <w:b/>
          <w:sz w:val="22"/>
        </w:rPr>
        <w:t xml:space="preserve"> znak</w:t>
      </w:r>
      <w:r>
        <w:rPr>
          <w:rFonts w:asciiTheme="minorHAnsi" w:eastAsia="Calibri" w:hAnsiTheme="minorHAnsi" w:cstheme="minorHAnsi"/>
          <w:b/>
          <w:sz w:val="22"/>
        </w:rPr>
        <w:t xml:space="preserve">e </w:t>
      </w:r>
      <w:r w:rsidRPr="00FE482A">
        <w:rPr>
          <w:rFonts w:asciiTheme="minorHAnsi" w:eastAsia="Calibri" w:hAnsiTheme="minorHAnsi" w:cstheme="minorHAnsi"/>
          <w:bCs/>
          <w:sz w:val="22"/>
        </w:rPr>
        <w:t>bolezni covid-19</w:t>
      </w:r>
      <w:r>
        <w:rPr>
          <w:rFonts w:asciiTheme="minorHAnsi" w:eastAsia="Calibri" w:hAnsiTheme="minorHAnsi" w:cstheme="minorHAnsi"/>
          <w:bCs/>
          <w:sz w:val="22"/>
        </w:rPr>
        <w:t xml:space="preserve"> in</w:t>
      </w:r>
      <w:r w:rsidRPr="00FE482A">
        <w:rPr>
          <w:rFonts w:asciiTheme="minorHAnsi" w:eastAsia="Calibri" w:hAnsiTheme="minorHAnsi" w:cstheme="minorHAnsi"/>
          <w:bCs/>
          <w:sz w:val="22"/>
        </w:rPr>
        <w:t xml:space="preserve"> </w:t>
      </w:r>
      <w:r w:rsidRPr="00FE482A">
        <w:rPr>
          <w:rFonts w:asciiTheme="minorHAnsi" w:eastAsia="Calibri" w:hAnsiTheme="minorHAnsi" w:cstheme="minorHAnsi"/>
          <w:b/>
          <w:sz w:val="22"/>
        </w:rPr>
        <w:t>niso bili testirani</w:t>
      </w:r>
      <w:r w:rsidRPr="00FE482A">
        <w:rPr>
          <w:rFonts w:asciiTheme="minorHAnsi" w:eastAsia="Calibri" w:hAnsiTheme="minorHAnsi" w:cstheme="minorHAnsi"/>
          <w:bCs/>
          <w:sz w:val="22"/>
        </w:rPr>
        <w:t xml:space="preserve">, a je </w:t>
      </w:r>
      <w:r w:rsidRPr="00C810DF">
        <w:rPr>
          <w:rFonts w:asciiTheme="minorHAnsi" w:eastAsia="Calibri" w:hAnsiTheme="minorHAnsi" w:cstheme="minorHAnsi"/>
          <w:b/>
          <w:sz w:val="22"/>
        </w:rPr>
        <w:t>velika verjetnost za prenos</w:t>
      </w:r>
      <w:r w:rsidRPr="00FE482A">
        <w:rPr>
          <w:rFonts w:asciiTheme="minorHAnsi" w:eastAsia="Calibri" w:hAnsiTheme="minorHAnsi" w:cstheme="minorHAnsi"/>
          <w:bCs/>
          <w:sz w:val="22"/>
        </w:rPr>
        <w:t xml:space="preserve"> okužbe (prisotnost covid-19 v družini ali v skupnosti, npr. na delovnem mestu)</w:t>
      </w:r>
      <w:r>
        <w:rPr>
          <w:rFonts w:asciiTheme="minorHAnsi" w:eastAsia="Calibri" w:hAnsiTheme="minorHAnsi" w:cstheme="minorHAnsi"/>
          <w:bCs/>
          <w:sz w:val="22"/>
        </w:rPr>
        <w:t>.</w:t>
      </w:r>
      <w:r w:rsidRPr="00FE482A">
        <w:rPr>
          <w:rFonts w:asciiTheme="minorHAnsi" w:eastAsia="Calibri" w:hAnsiTheme="minorHAnsi" w:cstheme="minorHAnsi"/>
          <w:bCs/>
          <w:sz w:val="22"/>
        </w:rPr>
        <w:t xml:space="preserve"> </w:t>
      </w:r>
    </w:p>
    <w:p w14:paraId="5501C6A7" w14:textId="7E89F8D6" w:rsidR="001967D1" w:rsidRPr="00B80C0B" w:rsidRDefault="001967D1" w:rsidP="005E5DB9">
      <w:pPr>
        <w:spacing w:after="0" w:line="240" w:lineRule="auto"/>
        <w:jc w:val="both"/>
        <w:textAlignment w:val="baseline"/>
        <w:rPr>
          <w:rFonts w:asciiTheme="minorHAnsi" w:eastAsia="Times New Roman" w:hAnsiTheme="minorHAnsi" w:cstheme="minorHAnsi"/>
          <w:sz w:val="22"/>
          <w:lang w:eastAsia="sl-SI"/>
        </w:rPr>
      </w:pPr>
    </w:p>
    <w:p w14:paraId="4752A8C3" w14:textId="0A16D572" w:rsidR="00C810DF" w:rsidRDefault="001967D1" w:rsidP="00C810DF">
      <w:pPr>
        <w:autoSpaceDE w:val="0"/>
        <w:autoSpaceDN w:val="0"/>
        <w:adjustRightInd w:val="0"/>
        <w:spacing w:after="120" w:line="240" w:lineRule="auto"/>
        <w:jc w:val="both"/>
        <w:rPr>
          <w:rFonts w:asciiTheme="minorHAnsi" w:hAnsiTheme="minorHAnsi" w:cstheme="minorHAnsi"/>
          <w:sz w:val="22"/>
        </w:rPr>
      </w:pPr>
      <w:r w:rsidRPr="00B80C0B">
        <w:rPr>
          <w:rFonts w:asciiTheme="minorHAnsi" w:hAnsiTheme="minorHAnsi" w:cstheme="minorHAnsi"/>
          <w:sz w:val="22"/>
        </w:rPr>
        <w:t xml:space="preserve">V primerih, ko </w:t>
      </w:r>
      <w:r w:rsidR="00786844" w:rsidRPr="00B80C0B">
        <w:rPr>
          <w:rFonts w:asciiTheme="minorHAnsi" w:hAnsiTheme="minorHAnsi" w:cstheme="minorHAnsi"/>
          <w:sz w:val="22"/>
        </w:rPr>
        <w:t>je</w:t>
      </w:r>
      <w:r w:rsidRPr="00B80C0B">
        <w:rPr>
          <w:rFonts w:asciiTheme="minorHAnsi" w:hAnsiTheme="minorHAnsi" w:cstheme="minorHAnsi"/>
          <w:sz w:val="22"/>
        </w:rPr>
        <w:t xml:space="preserve"> zavarovana oseba v karanteni, pravice do bolniškega staleža </w:t>
      </w:r>
      <w:r w:rsidR="00786844" w:rsidRPr="00B80C0B">
        <w:rPr>
          <w:rFonts w:asciiTheme="minorHAnsi" w:hAnsiTheme="minorHAnsi" w:cstheme="minorHAnsi"/>
          <w:sz w:val="22"/>
        </w:rPr>
        <w:t xml:space="preserve">in posledično do izdaje bolniškega lista </w:t>
      </w:r>
      <w:r w:rsidRPr="00B80C0B">
        <w:rPr>
          <w:rFonts w:asciiTheme="minorHAnsi" w:hAnsiTheme="minorHAnsi" w:cstheme="minorHAnsi"/>
          <w:sz w:val="22"/>
        </w:rPr>
        <w:t>ni</w:t>
      </w:r>
      <w:r w:rsidR="00EE4517">
        <w:rPr>
          <w:rFonts w:asciiTheme="minorHAnsi" w:hAnsiTheme="minorHAnsi" w:cstheme="minorHAnsi"/>
          <w:sz w:val="22"/>
        </w:rPr>
        <w:t xml:space="preserve">ma </w:t>
      </w:r>
      <w:r w:rsidRPr="00B80C0B">
        <w:rPr>
          <w:rFonts w:asciiTheme="minorHAnsi" w:hAnsiTheme="minorHAnsi" w:cstheme="minorHAnsi"/>
          <w:sz w:val="22"/>
        </w:rPr>
        <w:t>in se mora zavarovana oseba ravnati v skladu z navodili in protokoli glede karantene.</w:t>
      </w:r>
    </w:p>
    <w:p w14:paraId="290724CC" w14:textId="77777777" w:rsidR="00C810DF" w:rsidRPr="00C810DF" w:rsidRDefault="00C810DF" w:rsidP="00C810DF">
      <w:pPr>
        <w:autoSpaceDE w:val="0"/>
        <w:autoSpaceDN w:val="0"/>
        <w:adjustRightInd w:val="0"/>
        <w:spacing w:after="120" w:line="240" w:lineRule="auto"/>
        <w:jc w:val="both"/>
        <w:rPr>
          <w:rFonts w:asciiTheme="minorHAnsi" w:hAnsiTheme="minorHAnsi" w:cstheme="minorHAnsi"/>
          <w:sz w:val="22"/>
        </w:rPr>
      </w:pPr>
    </w:p>
    <w:p w14:paraId="1F898316" w14:textId="7E3C13B1" w:rsidR="007F786C" w:rsidRPr="00B80C0B" w:rsidRDefault="007F786C" w:rsidP="007F786C">
      <w:pPr>
        <w:spacing w:after="0" w:line="240" w:lineRule="auto"/>
        <w:jc w:val="both"/>
        <w:rPr>
          <w:rFonts w:asciiTheme="minorHAnsi" w:eastAsia="Calibri" w:hAnsiTheme="minorHAnsi" w:cstheme="minorHAnsi"/>
          <w:b/>
          <w:bCs/>
          <w:sz w:val="22"/>
        </w:rPr>
      </w:pPr>
      <w:r w:rsidRPr="00B80C0B">
        <w:rPr>
          <w:rFonts w:asciiTheme="minorHAnsi" w:eastAsia="Times New Roman" w:hAnsiTheme="minorHAnsi" w:cstheme="minorHAnsi"/>
          <w:b/>
          <w:bCs/>
          <w:color w:val="000000"/>
          <w:sz w:val="22"/>
          <w:lang w:eastAsia="sl-SI"/>
        </w:rPr>
        <w:t>2.2 S</w:t>
      </w:r>
      <w:r w:rsidRPr="00B80C0B">
        <w:rPr>
          <w:rFonts w:asciiTheme="minorHAnsi" w:eastAsia="Calibri" w:hAnsiTheme="minorHAnsi" w:cstheme="minorHAnsi"/>
          <w:b/>
          <w:bCs/>
          <w:sz w:val="22"/>
        </w:rPr>
        <w:t>prememba razloga iz »08-Izolacija« v »01-Bolezen«</w:t>
      </w:r>
    </w:p>
    <w:p w14:paraId="7976A5AD" w14:textId="77777777" w:rsidR="007F786C" w:rsidRPr="00B80C0B" w:rsidRDefault="007F786C" w:rsidP="007F786C">
      <w:pPr>
        <w:spacing w:after="0" w:line="240" w:lineRule="auto"/>
        <w:jc w:val="both"/>
        <w:rPr>
          <w:rFonts w:asciiTheme="minorHAnsi" w:eastAsia="Calibri" w:hAnsiTheme="minorHAnsi" w:cstheme="minorHAnsi"/>
          <w:bCs/>
          <w:sz w:val="22"/>
        </w:rPr>
      </w:pPr>
    </w:p>
    <w:p w14:paraId="397957B8" w14:textId="064005B1" w:rsidR="00FE482A" w:rsidRPr="00B80C0B" w:rsidRDefault="006506AE" w:rsidP="00FE482A">
      <w:pPr>
        <w:spacing w:after="0" w:line="240" w:lineRule="auto"/>
        <w:jc w:val="both"/>
        <w:textAlignment w:val="baseline"/>
        <w:rPr>
          <w:rFonts w:asciiTheme="minorHAnsi" w:eastAsia="Times New Roman" w:hAnsiTheme="minorHAnsi" w:cstheme="minorHAnsi"/>
          <w:b/>
          <w:bCs/>
          <w:sz w:val="22"/>
          <w:lang w:eastAsia="sl-SI"/>
        </w:rPr>
      </w:pPr>
      <w:r w:rsidRPr="00B80C0B">
        <w:rPr>
          <w:rFonts w:asciiTheme="minorHAnsi" w:hAnsiTheme="minorHAnsi" w:cstheme="minorHAnsi"/>
          <w:color w:val="000000"/>
          <w:sz w:val="22"/>
        </w:rPr>
        <w:t>P</w:t>
      </w:r>
      <w:r w:rsidR="007F786C" w:rsidRPr="00B80C0B">
        <w:rPr>
          <w:rFonts w:asciiTheme="minorHAnsi" w:hAnsiTheme="minorHAnsi" w:cstheme="minorHAnsi"/>
          <w:color w:val="000000"/>
          <w:sz w:val="22"/>
        </w:rPr>
        <w:t xml:space="preserve">ri vprašanjih bolniškega staleža </w:t>
      </w:r>
      <w:r w:rsidRPr="00B80C0B">
        <w:rPr>
          <w:rFonts w:asciiTheme="minorHAnsi" w:hAnsiTheme="minorHAnsi" w:cstheme="minorHAnsi"/>
          <w:color w:val="000000"/>
          <w:sz w:val="22"/>
        </w:rPr>
        <w:t xml:space="preserve">gre sicer </w:t>
      </w:r>
      <w:r w:rsidR="007F786C" w:rsidRPr="00B80C0B">
        <w:rPr>
          <w:rFonts w:asciiTheme="minorHAnsi" w:hAnsiTheme="minorHAnsi" w:cstheme="minorHAnsi"/>
          <w:color w:val="000000"/>
          <w:sz w:val="22"/>
        </w:rPr>
        <w:t xml:space="preserve">za klinično obravnavo bolnika, kar je domena izbranega osebnega zdravnika oz. drugega </w:t>
      </w:r>
      <w:proofErr w:type="spellStart"/>
      <w:r w:rsidR="007F786C" w:rsidRPr="00B80C0B">
        <w:rPr>
          <w:rFonts w:asciiTheme="minorHAnsi" w:hAnsiTheme="minorHAnsi" w:cstheme="minorHAnsi"/>
          <w:color w:val="000000"/>
          <w:sz w:val="22"/>
        </w:rPr>
        <w:t>lečečega</w:t>
      </w:r>
      <w:proofErr w:type="spellEnd"/>
      <w:r w:rsidR="007F786C" w:rsidRPr="00B80C0B">
        <w:rPr>
          <w:rFonts w:asciiTheme="minorHAnsi" w:hAnsiTheme="minorHAnsi" w:cstheme="minorHAnsi"/>
          <w:color w:val="000000"/>
          <w:sz w:val="22"/>
        </w:rPr>
        <w:t xml:space="preserve"> zdravnika, ki ga izbrani zdravnik pooblasti za zdravljenje njegovega bolnika</w:t>
      </w:r>
      <w:r w:rsidR="002A1E11" w:rsidRPr="00B80C0B">
        <w:rPr>
          <w:rFonts w:asciiTheme="minorHAnsi" w:hAnsiTheme="minorHAnsi" w:cstheme="minorHAnsi"/>
          <w:color w:val="000000"/>
          <w:sz w:val="22"/>
        </w:rPr>
        <w:t>.</w:t>
      </w:r>
      <w:r w:rsidRPr="00B80C0B">
        <w:rPr>
          <w:rFonts w:asciiTheme="minorHAnsi" w:hAnsiTheme="minorHAnsi" w:cstheme="minorHAnsi"/>
          <w:color w:val="000000"/>
          <w:sz w:val="22"/>
        </w:rPr>
        <w:t xml:space="preserve"> </w:t>
      </w:r>
      <w:r w:rsidR="00FE482A">
        <w:rPr>
          <w:rFonts w:asciiTheme="minorHAnsi" w:eastAsia="Times New Roman" w:hAnsiTheme="minorHAnsi" w:cstheme="minorHAnsi"/>
          <w:sz w:val="22"/>
          <w:lang w:eastAsia="sl-SI"/>
        </w:rPr>
        <w:t xml:space="preserve">Ukrep izolacije se odredi v skladu </w:t>
      </w:r>
      <w:r w:rsidR="006D117F">
        <w:rPr>
          <w:rFonts w:asciiTheme="minorHAnsi" w:eastAsia="Times New Roman" w:hAnsiTheme="minorHAnsi" w:cstheme="minorHAnsi"/>
          <w:sz w:val="22"/>
          <w:lang w:eastAsia="sl-SI"/>
        </w:rPr>
        <w:t>s stališči</w:t>
      </w:r>
      <w:r w:rsidR="00FE482A">
        <w:rPr>
          <w:rFonts w:asciiTheme="minorHAnsi" w:eastAsia="Times New Roman" w:hAnsiTheme="minorHAnsi" w:cstheme="minorHAnsi"/>
          <w:sz w:val="22"/>
          <w:lang w:eastAsia="sl-SI"/>
        </w:rPr>
        <w:t xml:space="preserve"> epidemiološk</w:t>
      </w:r>
      <w:r w:rsidR="006D117F">
        <w:rPr>
          <w:rFonts w:asciiTheme="minorHAnsi" w:eastAsia="Times New Roman" w:hAnsiTheme="minorHAnsi" w:cstheme="minorHAnsi"/>
          <w:sz w:val="22"/>
          <w:lang w:eastAsia="sl-SI"/>
        </w:rPr>
        <w:t>e</w:t>
      </w:r>
      <w:r w:rsidR="00FE482A">
        <w:rPr>
          <w:rFonts w:asciiTheme="minorHAnsi" w:eastAsia="Times New Roman" w:hAnsiTheme="minorHAnsi" w:cstheme="minorHAnsi"/>
          <w:sz w:val="22"/>
          <w:lang w:eastAsia="sl-SI"/>
        </w:rPr>
        <w:t xml:space="preserve"> strok</w:t>
      </w:r>
      <w:r w:rsidR="006D117F">
        <w:rPr>
          <w:rFonts w:asciiTheme="minorHAnsi" w:eastAsia="Times New Roman" w:hAnsiTheme="minorHAnsi" w:cstheme="minorHAnsi"/>
          <w:sz w:val="22"/>
          <w:lang w:eastAsia="sl-SI"/>
        </w:rPr>
        <w:t>e</w:t>
      </w:r>
      <w:r w:rsidR="00FE482A">
        <w:rPr>
          <w:rFonts w:asciiTheme="minorHAnsi" w:eastAsia="Times New Roman" w:hAnsiTheme="minorHAnsi" w:cstheme="minorHAnsi"/>
          <w:sz w:val="22"/>
          <w:lang w:eastAsia="sl-SI"/>
        </w:rPr>
        <w:t xml:space="preserve"> in strokovnimi navodili Ministrstva za zdravje.</w:t>
      </w:r>
    </w:p>
    <w:p w14:paraId="0B67A33C" w14:textId="77777777" w:rsidR="00FE482A" w:rsidRDefault="00FE482A" w:rsidP="00786844">
      <w:pPr>
        <w:spacing w:after="0" w:line="240" w:lineRule="auto"/>
        <w:jc w:val="both"/>
        <w:textAlignment w:val="baseline"/>
        <w:rPr>
          <w:rFonts w:asciiTheme="minorHAnsi" w:hAnsiTheme="minorHAnsi" w:cstheme="minorHAnsi"/>
          <w:sz w:val="22"/>
        </w:rPr>
      </w:pPr>
    </w:p>
    <w:p w14:paraId="1E042198" w14:textId="629C6498" w:rsidR="007F786C" w:rsidRPr="00B80C0B" w:rsidRDefault="00FE482A" w:rsidP="00786844">
      <w:pPr>
        <w:spacing w:after="0" w:line="240" w:lineRule="auto"/>
        <w:jc w:val="both"/>
        <w:textAlignment w:val="baseline"/>
        <w:rPr>
          <w:rFonts w:asciiTheme="minorHAnsi" w:hAnsiTheme="minorHAnsi" w:cstheme="minorHAnsi"/>
          <w:sz w:val="22"/>
        </w:rPr>
      </w:pPr>
      <w:r>
        <w:rPr>
          <w:rFonts w:asciiTheme="minorHAnsi" w:hAnsiTheme="minorHAnsi" w:cstheme="minorHAnsi"/>
          <w:sz w:val="22"/>
        </w:rPr>
        <w:lastRenderedPageBreak/>
        <w:t>Z</w:t>
      </w:r>
      <w:r w:rsidR="006506AE" w:rsidRPr="00B80C0B">
        <w:rPr>
          <w:rFonts w:asciiTheme="minorHAnsi" w:hAnsiTheme="minorHAnsi" w:cstheme="minorHAnsi"/>
          <w:sz w:val="22"/>
        </w:rPr>
        <w:t>avarovani osebi, ki</w:t>
      </w:r>
      <w:r w:rsidR="007F786C" w:rsidRPr="00B80C0B">
        <w:rPr>
          <w:rFonts w:asciiTheme="minorHAnsi" w:hAnsiTheme="minorHAnsi" w:cstheme="minorHAnsi"/>
          <w:sz w:val="22"/>
        </w:rPr>
        <w:t xml:space="preserve"> zaradi nje</w:t>
      </w:r>
      <w:r w:rsidR="006506AE" w:rsidRPr="00B80C0B">
        <w:rPr>
          <w:rFonts w:asciiTheme="minorHAnsi" w:hAnsiTheme="minorHAnsi" w:cstheme="minorHAnsi"/>
          <w:sz w:val="22"/>
        </w:rPr>
        <w:t>nega</w:t>
      </w:r>
      <w:r w:rsidR="007F786C" w:rsidRPr="00B80C0B">
        <w:rPr>
          <w:rFonts w:asciiTheme="minorHAnsi" w:hAnsiTheme="minorHAnsi" w:cstheme="minorHAnsi"/>
          <w:sz w:val="22"/>
        </w:rPr>
        <w:t xml:space="preserve"> zdravstvenega stanja še vedno ni zmož</w:t>
      </w:r>
      <w:r w:rsidR="006506AE" w:rsidRPr="00B80C0B">
        <w:rPr>
          <w:rFonts w:asciiTheme="minorHAnsi" w:hAnsiTheme="minorHAnsi" w:cstheme="minorHAnsi"/>
          <w:sz w:val="22"/>
        </w:rPr>
        <w:t>na</w:t>
      </w:r>
      <w:r w:rsidR="007F786C" w:rsidRPr="00B80C0B">
        <w:rPr>
          <w:rFonts w:asciiTheme="minorHAnsi" w:hAnsiTheme="minorHAnsi" w:cstheme="minorHAnsi"/>
          <w:sz w:val="22"/>
        </w:rPr>
        <w:t xml:space="preserve"> za svoje delo (npr. zaradi dolgega ležanja je prisotna atrofija mišic, splošna </w:t>
      </w:r>
      <w:proofErr w:type="spellStart"/>
      <w:r w:rsidR="007F786C" w:rsidRPr="00B80C0B">
        <w:rPr>
          <w:rFonts w:asciiTheme="minorHAnsi" w:hAnsiTheme="minorHAnsi" w:cstheme="minorHAnsi"/>
          <w:sz w:val="22"/>
        </w:rPr>
        <w:t>oslabelost,</w:t>
      </w:r>
      <w:r>
        <w:rPr>
          <w:rFonts w:asciiTheme="minorHAnsi" w:hAnsiTheme="minorHAnsi" w:cstheme="minorHAnsi"/>
          <w:sz w:val="22"/>
        </w:rPr>
        <w:t>ipd</w:t>
      </w:r>
      <w:proofErr w:type="spellEnd"/>
      <w:r>
        <w:rPr>
          <w:rFonts w:asciiTheme="minorHAnsi" w:hAnsiTheme="minorHAnsi" w:cstheme="minorHAnsi"/>
          <w:sz w:val="22"/>
        </w:rPr>
        <w:t>.</w:t>
      </w:r>
      <w:r w:rsidR="007F786C" w:rsidRPr="00B80C0B">
        <w:rPr>
          <w:rFonts w:asciiTheme="minorHAnsi" w:hAnsiTheme="minorHAnsi" w:cstheme="minorHAnsi"/>
          <w:sz w:val="22"/>
        </w:rPr>
        <w:t xml:space="preserve">), </w:t>
      </w:r>
      <w:r>
        <w:rPr>
          <w:rFonts w:asciiTheme="minorHAnsi" w:hAnsiTheme="minorHAnsi" w:cstheme="minorHAnsi"/>
          <w:sz w:val="22"/>
        </w:rPr>
        <w:t xml:space="preserve">osebni zdravnik </w:t>
      </w:r>
      <w:r w:rsidR="007F786C" w:rsidRPr="00B80C0B">
        <w:rPr>
          <w:rFonts w:asciiTheme="minorHAnsi" w:hAnsiTheme="minorHAnsi" w:cstheme="minorHAnsi"/>
          <w:b/>
          <w:bCs/>
          <w:sz w:val="22"/>
        </w:rPr>
        <w:t>odobri morebitno nadaljnjo začasno nezmožnost za delo zaradi bolezni</w:t>
      </w:r>
      <w:r w:rsidR="007F786C" w:rsidRPr="00B80C0B">
        <w:rPr>
          <w:rFonts w:asciiTheme="minorHAnsi" w:hAnsiTheme="minorHAnsi" w:cstheme="minorHAnsi"/>
          <w:sz w:val="22"/>
        </w:rPr>
        <w:t xml:space="preserve"> (razlog 01-bolezen), saj potrebe po izolaciji (razlog 08-izolacija) ni več, ker pacient ni več kužen</w:t>
      </w:r>
      <w:r>
        <w:rPr>
          <w:rFonts w:asciiTheme="minorHAnsi" w:hAnsiTheme="minorHAnsi" w:cstheme="minorHAnsi"/>
          <w:sz w:val="22"/>
        </w:rPr>
        <w:t>.</w:t>
      </w:r>
    </w:p>
    <w:p w14:paraId="0F5BDEE8" w14:textId="77777777" w:rsidR="00B848C8" w:rsidRPr="001967D1" w:rsidRDefault="00B848C8" w:rsidP="001967D1">
      <w:pPr>
        <w:autoSpaceDE w:val="0"/>
        <w:autoSpaceDN w:val="0"/>
        <w:adjustRightInd w:val="0"/>
        <w:spacing w:after="120" w:line="240" w:lineRule="auto"/>
        <w:jc w:val="both"/>
        <w:rPr>
          <w:rFonts w:asciiTheme="minorHAnsi" w:hAnsiTheme="minorHAnsi" w:cstheme="minorHAnsi"/>
          <w:color w:val="000000"/>
          <w:sz w:val="22"/>
        </w:rPr>
      </w:pPr>
    </w:p>
    <w:p w14:paraId="316C56EF" w14:textId="2D3FA8D1" w:rsidR="00D16A3C" w:rsidRPr="00B80C0B" w:rsidRDefault="004C248C" w:rsidP="00FD7A29">
      <w:pPr>
        <w:autoSpaceDE w:val="0"/>
        <w:autoSpaceDN w:val="0"/>
        <w:adjustRightInd w:val="0"/>
        <w:spacing w:after="120" w:line="240" w:lineRule="auto"/>
        <w:jc w:val="both"/>
        <w:rPr>
          <w:rFonts w:asciiTheme="minorHAnsi" w:eastAsia="Times New Roman" w:hAnsiTheme="minorHAnsi" w:cstheme="minorHAnsi"/>
          <w:b/>
          <w:bCs/>
          <w:color w:val="000000"/>
          <w:sz w:val="22"/>
          <w:lang w:eastAsia="sl-SI"/>
        </w:rPr>
      </w:pPr>
      <w:r w:rsidRPr="00B80C0B">
        <w:rPr>
          <w:rFonts w:asciiTheme="minorHAnsi" w:eastAsia="Times New Roman" w:hAnsiTheme="minorHAnsi" w:cstheme="minorHAnsi"/>
          <w:b/>
          <w:bCs/>
          <w:color w:val="000000"/>
          <w:sz w:val="22"/>
          <w:lang w:eastAsia="sl-SI"/>
        </w:rPr>
        <w:t>2.</w:t>
      </w:r>
      <w:r w:rsidR="007F786C" w:rsidRPr="00B80C0B">
        <w:rPr>
          <w:rFonts w:asciiTheme="minorHAnsi" w:eastAsia="Times New Roman" w:hAnsiTheme="minorHAnsi" w:cstheme="minorHAnsi"/>
          <w:b/>
          <w:bCs/>
          <w:color w:val="000000"/>
          <w:sz w:val="22"/>
          <w:lang w:eastAsia="sl-SI"/>
        </w:rPr>
        <w:t>3</w:t>
      </w:r>
      <w:r w:rsidRPr="00B80C0B">
        <w:rPr>
          <w:rFonts w:asciiTheme="minorHAnsi" w:eastAsia="Times New Roman" w:hAnsiTheme="minorHAnsi" w:cstheme="minorHAnsi"/>
          <w:b/>
          <w:bCs/>
          <w:color w:val="000000"/>
          <w:sz w:val="22"/>
          <w:lang w:eastAsia="sl-SI"/>
        </w:rPr>
        <w:t xml:space="preserve"> </w:t>
      </w:r>
      <w:r w:rsidR="00380759" w:rsidRPr="00B80C0B">
        <w:rPr>
          <w:rFonts w:asciiTheme="minorHAnsi" w:eastAsia="Times New Roman" w:hAnsiTheme="minorHAnsi" w:cstheme="minorHAnsi"/>
          <w:b/>
          <w:bCs/>
          <w:color w:val="000000"/>
          <w:sz w:val="22"/>
          <w:lang w:eastAsia="sl-SI"/>
        </w:rPr>
        <w:t>Več različnih razlogov za začasn</w:t>
      </w:r>
      <w:r w:rsidRPr="00B80C0B">
        <w:rPr>
          <w:rFonts w:asciiTheme="minorHAnsi" w:eastAsia="Times New Roman" w:hAnsiTheme="minorHAnsi" w:cstheme="minorHAnsi"/>
          <w:b/>
          <w:bCs/>
          <w:color w:val="000000"/>
          <w:sz w:val="22"/>
          <w:lang w:eastAsia="sl-SI"/>
        </w:rPr>
        <w:t>o</w:t>
      </w:r>
      <w:r w:rsidR="00380759" w:rsidRPr="00B80C0B">
        <w:rPr>
          <w:rFonts w:asciiTheme="minorHAnsi" w:eastAsia="Times New Roman" w:hAnsiTheme="minorHAnsi" w:cstheme="minorHAnsi"/>
          <w:b/>
          <w:bCs/>
          <w:color w:val="000000"/>
          <w:sz w:val="22"/>
          <w:lang w:eastAsia="sl-SI"/>
        </w:rPr>
        <w:t xml:space="preserve"> zadržanost od dela</w:t>
      </w:r>
      <w:r w:rsidR="00D16A3C" w:rsidRPr="00B80C0B">
        <w:rPr>
          <w:rFonts w:asciiTheme="minorHAnsi" w:eastAsia="Times New Roman" w:hAnsiTheme="minorHAnsi" w:cstheme="minorHAnsi"/>
          <w:b/>
          <w:bCs/>
          <w:color w:val="000000"/>
          <w:sz w:val="22"/>
          <w:lang w:eastAsia="sl-SI"/>
        </w:rPr>
        <w:t xml:space="preserve"> </w:t>
      </w:r>
    </w:p>
    <w:p w14:paraId="3564EDC7" w14:textId="5D516E90" w:rsidR="00B80C0B" w:rsidRDefault="00B80C0B" w:rsidP="00FE482A">
      <w:pPr>
        <w:pStyle w:val="Brezrazmikov"/>
        <w:jc w:val="both"/>
        <w:rPr>
          <w:rFonts w:asciiTheme="minorHAnsi" w:hAnsiTheme="minorHAnsi" w:cstheme="minorHAnsi"/>
          <w:sz w:val="22"/>
        </w:rPr>
      </w:pPr>
      <w:r w:rsidRPr="00FE482A">
        <w:rPr>
          <w:rFonts w:asciiTheme="minorHAnsi" w:hAnsiTheme="minorHAnsi" w:cstheme="minorHAnsi"/>
          <w:sz w:val="22"/>
        </w:rPr>
        <w:t>Pri zavarovancu je lahko v določenem obdobju prisotnih več različnih razlogov, ki bi utemeljevali njegovo začasno zadržanost od dela, vendar je glede na veljavne predpise potrebno opredeliti le e</w:t>
      </w:r>
      <w:r w:rsidR="00EE4517" w:rsidRPr="00FE482A">
        <w:rPr>
          <w:rFonts w:asciiTheme="minorHAnsi" w:hAnsiTheme="minorHAnsi" w:cstheme="minorHAnsi"/>
          <w:sz w:val="22"/>
        </w:rPr>
        <w:t>n</w:t>
      </w:r>
      <w:r w:rsidRPr="00FE482A">
        <w:rPr>
          <w:rFonts w:asciiTheme="minorHAnsi" w:hAnsiTheme="minorHAnsi" w:cstheme="minorHAnsi"/>
          <w:sz w:val="22"/>
        </w:rPr>
        <w:t xml:space="preserve"> prevladujoči razlog.</w:t>
      </w:r>
    </w:p>
    <w:p w14:paraId="180B76F6" w14:textId="77777777" w:rsidR="00FE482A" w:rsidRPr="00FE482A" w:rsidRDefault="00FE482A" w:rsidP="00FE482A">
      <w:pPr>
        <w:pStyle w:val="Brezrazmikov"/>
        <w:jc w:val="both"/>
        <w:rPr>
          <w:rFonts w:asciiTheme="minorHAnsi" w:hAnsiTheme="minorHAnsi" w:cstheme="minorHAnsi"/>
          <w:sz w:val="22"/>
        </w:rPr>
      </w:pPr>
    </w:p>
    <w:p w14:paraId="7C02BFBC" w14:textId="77777777" w:rsidR="00B80C0B" w:rsidRPr="00B80C0B" w:rsidRDefault="00B80C0B" w:rsidP="00B80C0B">
      <w:pPr>
        <w:autoSpaceDE w:val="0"/>
        <w:autoSpaceDN w:val="0"/>
        <w:adjustRightInd w:val="0"/>
        <w:spacing w:after="120" w:line="240" w:lineRule="auto"/>
        <w:jc w:val="both"/>
        <w:rPr>
          <w:rFonts w:asciiTheme="minorHAnsi" w:hAnsiTheme="minorHAnsi" w:cstheme="minorHAnsi"/>
          <w:sz w:val="22"/>
        </w:rPr>
      </w:pPr>
      <w:r w:rsidRPr="00B80C0B">
        <w:rPr>
          <w:rFonts w:asciiTheme="minorHAnsi" w:hAnsiTheme="minorHAnsi" w:cstheme="minorHAnsi"/>
          <w:sz w:val="22"/>
        </w:rPr>
        <w:t xml:space="preserve">Če je bil tako npr. zavarovanec, še preden je zbolel za COVID-19, začasno zadržan od dela (in tudi še bo po koncu COVID okužbe-npr. onkološki bolnik), je potrebno oceniti, kateri od razlogov je v tem primeru potrebno določiti kot razlog nadaljnje začasne zadržanosti od dela. Tako v tem primeru izbrani osebni zdravnik obdrži razlog »bolezen« in prvi dan odsotnosti za celotno obdobje trajanja odsotnosti. Zavarovanec sicer mora biti ves čas kužnosti izoliran in mu je omejeno svobodno gibanje, da bi se preprečil prenos bolezni na druge osebe, vendar pa ni nujno, da je v tem času v »bolniškem staležu« zaradi razloga »izolacija«. Če je bil npr. zavarovanec pred okužbo že začasno zadržan od dela, lahko razlog njegove nadaljnje začasne zadržanosti od dela ostane še naprej nespremenjen (npr. »bolezen«, kot je navedeno zgoraj), in ne »izolacija«, saj bi bil lahko zavarovanec tudi v primeru, če ne bi bil okužen, še nadalje začasno nezmožen za delo zaradi predhodne bolezni ali poškodbe. Pri ugotavljanju razloga začasne zadržanosti od dela je potrebno upoštevati, kaj je primarni oziroma pretežni razlog te zadržanosti, ki v večji meri prispeva k začasni zadržanosti od dela. </w:t>
      </w:r>
    </w:p>
    <w:p w14:paraId="10828457" w14:textId="77777777" w:rsidR="00B80C0B" w:rsidRPr="00B80C0B" w:rsidRDefault="00B80C0B" w:rsidP="00B80C0B">
      <w:pPr>
        <w:autoSpaceDE w:val="0"/>
        <w:autoSpaceDN w:val="0"/>
        <w:adjustRightInd w:val="0"/>
        <w:spacing w:after="120" w:line="240" w:lineRule="auto"/>
        <w:jc w:val="both"/>
        <w:rPr>
          <w:rFonts w:asciiTheme="minorHAnsi" w:hAnsiTheme="minorHAnsi" w:cstheme="minorHAnsi"/>
          <w:sz w:val="22"/>
        </w:rPr>
      </w:pPr>
      <w:r w:rsidRPr="00B80C0B">
        <w:rPr>
          <w:rFonts w:asciiTheme="minorHAnsi" w:hAnsiTheme="minorHAnsi" w:cstheme="minorHAnsi"/>
          <w:sz w:val="22"/>
        </w:rPr>
        <w:t xml:space="preserve">Torej se ne glede na to, da sta bila pri zavarovancu prisotna dva razloga za začasno zadržanost za delo, vedno opredeli le en (prevladujoč) razlog. </w:t>
      </w:r>
    </w:p>
    <w:p w14:paraId="78652B83" w14:textId="77777777" w:rsidR="00B848C8" w:rsidRPr="00B80C0B" w:rsidRDefault="00B848C8" w:rsidP="00B848C8">
      <w:pPr>
        <w:autoSpaceDE w:val="0"/>
        <w:autoSpaceDN w:val="0"/>
        <w:adjustRightInd w:val="0"/>
        <w:spacing w:after="120" w:line="240" w:lineRule="auto"/>
        <w:jc w:val="both"/>
        <w:rPr>
          <w:rFonts w:asciiTheme="minorHAnsi" w:hAnsiTheme="minorHAnsi" w:cstheme="minorHAnsi"/>
          <w:color w:val="000000"/>
          <w:sz w:val="22"/>
        </w:rPr>
      </w:pPr>
      <w:r w:rsidRPr="00B80C0B">
        <w:rPr>
          <w:rFonts w:asciiTheme="minorHAnsi" w:hAnsiTheme="minorHAnsi" w:cstheme="minorHAnsi"/>
          <w:color w:val="000000"/>
          <w:sz w:val="22"/>
        </w:rPr>
        <w:t>Če ponazorimo s primeri:</w:t>
      </w:r>
    </w:p>
    <w:p w14:paraId="5C4349DB" w14:textId="17A2A7A6" w:rsidR="00B848C8" w:rsidRPr="00B80C0B" w:rsidRDefault="00B848C8" w:rsidP="00B848C8">
      <w:pPr>
        <w:autoSpaceDE w:val="0"/>
        <w:autoSpaceDN w:val="0"/>
        <w:adjustRightInd w:val="0"/>
        <w:spacing w:after="240" w:line="240" w:lineRule="auto"/>
        <w:jc w:val="both"/>
        <w:rPr>
          <w:rFonts w:asciiTheme="minorHAnsi" w:hAnsiTheme="minorHAnsi" w:cstheme="minorHAnsi"/>
          <w:i/>
          <w:iCs/>
          <w:color w:val="000000"/>
          <w:sz w:val="22"/>
        </w:rPr>
      </w:pPr>
      <w:r w:rsidRPr="00B80C0B">
        <w:rPr>
          <w:rFonts w:asciiTheme="minorHAnsi" w:hAnsiTheme="minorHAnsi" w:cstheme="minorHAnsi"/>
          <w:color w:val="000000"/>
          <w:sz w:val="22"/>
        </w:rPr>
        <w:t xml:space="preserve">Primer 1: </w:t>
      </w:r>
      <w:r w:rsidRPr="00B80C0B">
        <w:rPr>
          <w:rFonts w:asciiTheme="minorHAnsi" w:hAnsiTheme="minorHAnsi" w:cstheme="minorHAnsi"/>
          <w:i/>
          <w:iCs/>
          <w:color w:val="000000"/>
          <w:sz w:val="22"/>
        </w:rPr>
        <w:t>Zavarovanec je začasno zadržan od dela od 17. 8. 2020 dalje iz razloga »bolezen« (onkološki bolnik). Dne 5. 10. 2020 je bila pri njem potrjena okužba s COVID-19.</w:t>
      </w:r>
    </w:p>
    <w:p w14:paraId="1C754DC6" w14:textId="75BB62D9" w:rsidR="00B848C8" w:rsidRPr="00B80C0B" w:rsidRDefault="00B848C8" w:rsidP="00B848C8">
      <w:pPr>
        <w:autoSpaceDE w:val="0"/>
        <w:autoSpaceDN w:val="0"/>
        <w:adjustRightInd w:val="0"/>
        <w:spacing w:after="240" w:line="240" w:lineRule="auto"/>
        <w:jc w:val="both"/>
        <w:rPr>
          <w:rFonts w:asciiTheme="minorHAnsi" w:hAnsiTheme="minorHAnsi" w:cstheme="minorHAnsi"/>
          <w:color w:val="000000"/>
          <w:sz w:val="22"/>
        </w:rPr>
      </w:pPr>
      <w:r w:rsidRPr="00B80C0B">
        <w:rPr>
          <w:rFonts w:asciiTheme="minorHAnsi" w:hAnsiTheme="minorHAnsi" w:cstheme="minorHAnsi"/>
          <w:color w:val="000000"/>
          <w:sz w:val="22"/>
        </w:rPr>
        <w:t xml:space="preserve">Glede na to, da bi bil zavarovanec začasno zadržan od dela tudi po 5.10.2020 </w:t>
      </w:r>
      <w:r w:rsidR="00757D2A">
        <w:rPr>
          <w:rFonts w:asciiTheme="minorHAnsi" w:hAnsiTheme="minorHAnsi" w:cstheme="minorHAnsi"/>
          <w:color w:val="000000"/>
          <w:sz w:val="22"/>
        </w:rPr>
        <w:t>iz razloga »bol</w:t>
      </w:r>
      <w:r w:rsidR="006C7BF0">
        <w:rPr>
          <w:rFonts w:asciiTheme="minorHAnsi" w:hAnsiTheme="minorHAnsi" w:cstheme="minorHAnsi"/>
          <w:color w:val="000000"/>
          <w:sz w:val="22"/>
        </w:rPr>
        <w:t>e</w:t>
      </w:r>
      <w:r w:rsidR="00757D2A">
        <w:rPr>
          <w:rFonts w:asciiTheme="minorHAnsi" w:hAnsiTheme="minorHAnsi" w:cstheme="minorHAnsi"/>
          <w:color w:val="000000"/>
          <w:sz w:val="22"/>
        </w:rPr>
        <w:t xml:space="preserve">zen« </w:t>
      </w:r>
      <w:r w:rsidRPr="00B80C0B">
        <w:rPr>
          <w:rFonts w:asciiTheme="minorHAnsi" w:hAnsiTheme="minorHAnsi" w:cstheme="minorHAnsi"/>
          <w:color w:val="000000"/>
          <w:sz w:val="22"/>
        </w:rPr>
        <w:t>(po oceni osebnega zdravnika in glede na medicinsko dokumentacij zavarovanec ne bo zmožen za delo za daljše časovno obdobje) in glede na to, da gre za začasno zadržanost od dela, ki je v pristojnosti imenovanega zdravnika, bo osebni zdravnik izstavil Predlog imenovanemu zdravniku in predlagal nadaljnjo začasno zadržanost od dela iz razloga »bolezen«. Kot prvi dan začasne zadržanosti od dela se navede 17. 8. 2020.</w:t>
      </w:r>
    </w:p>
    <w:p w14:paraId="5B355808" w14:textId="4A4192DA" w:rsidR="00B848C8" w:rsidRPr="00B80C0B" w:rsidRDefault="00B848C8" w:rsidP="00B848C8">
      <w:pPr>
        <w:autoSpaceDE w:val="0"/>
        <w:autoSpaceDN w:val="0"/>
        <w:adjustRightInd w:val="0"/>
        <w:spacing w:after="240" w:line="240" w:lineRule="auto"/>
        <w:jc w:val="both"/>
        <w:rPr>
          <w:rFonts w:asciiTheme="minorHAnsi" w:hAnsiTheme="minorHAnsi" w:cstheme="minorHAnsi"/>
          <w:i/>
          <w:iCs/>
          <w:color w:val="000000"/>
          <w:sz w:val="22"/>
        </w:rPr>
      </w:pPr>
      <w:r w:rsidRPr="00B80C0B">
        <w:rPr>
          <w:rFonts w:asciiTheme="minorHAnsi" w:hAnsiTheme="minorHAnsi" w:cstheme="minorHAnsi"/>
          <w:color w:val="000000"/>
          <w:sz w:val="22"/>
        </w:rPr>
        <w:t xml:space="preserve">Primer 2: </w:t>
      </w:r>
      <w:r w:rsidRPr="00B80C0B">
        <w:rPr>
          <w:rFonts w:asciiTheme="minorHAnsi" w:hAnsiTheme="minorHAnsi" w:cstheme="minorHAnsi"/>
          <w:i/>
          <w:iCs/>
          <w:color w:val="000000"/>
          <w:sz w:val="22"/>
        </w:rPr>
        <w:t>Zavarovanec je bil začasno zadržan od dela od 1. 9. 2020 do 7. 9. 2020 iz razloga »bolezen«, ko mu je bila začasna zadržanost od dela iz tega razloga zaključena. Ker je bila z 8. 9. 2020 pri njem ugotovljena okužba s COVID – 19, mu je osebni zdravnik od 8. 9. 2020 do 22. 9. 2020 odobril začasno zadržanost od dela iz razloga »izolacija. Od 23. 9. 2020 dalje je zavarovanec zaradi oslabelosti po okužbi po oceni svojega osebnega zdravnika še vedno nezmožen za delo, vendar iz razloga »bolezen« (kužnosti in potrebe po izolaciji ni več).</w:t>
      </w:r>
    </w:p>
    <w:p w14:paraId="1E3F158A" w14:textId="284F17DC" w:rsidR="00124B3C" w:rsidRPr="00C810DF" w:rsidRDefault="00B848C8" w:rsidP="00C810DF">
      <w:pPr>
        <w:pStyle w:val="Brezrazmikov"/>
        <w:jc w:val="both"/>
        <w:rPr>
          <w:rFonts w:asciiTheme="minorHAnsi" w:hAnsiTheme="minorHAnsi" w:cstheme="minorHAnsi"/>
          <w:sz w:val="22"/>
        </w:rPr>
      </w:pPr>
      <w:r w:rsidRPr="00C810DF">
        <w:rPr>
          <w:rFonts w:asciiTheme="minorHAnsi" w:hAnsiTheme="minorHAnsi" w:cstheme="minorHAnsi"/>
          <w:sz w:val="22"/>
        </w:rPr>
        <w:t xml:space="preserve">Osebni zdravnik je za obdobje zadržanosti od </w:t>
      </w:r>
      <w:r w:rsidR="003B6484" w:rsidRPr="00C810DF">
        <w:rPr>
          <w:rFonts w:asciiTheme="minorHAnsi" w:hAnsiTheme="minorHAnsi" w:cstheme="minorHAnsi"/>
          <w:sz w:val="22"/>
        </w:rPr>
        <w:t>1</w:t>
      </w:r>
      <w:r w:rsidRPr="00C810DF">
        <w:rPr>
          <w:rFonts w:asciiTheme="minorHAnsi" w:hAnsiTheme="minorHAnsi" w:cstheme="minorHAnsi"/>
          <w:sz w:val="22"/>
        </w:rPr>
        <w:t xml:space="preserve">. 9. 2020 do </w:t>
      </w:r>
      <w:r w:rsidR="003B6484" w:rsidRPr="00C810DF">
        <w:rPr>
          <w:rFonts w:asciiTheme="minorHAnsi" w:hAnsiTheme="minorHAnsi" w:cstheme="minorHAnsi"/>
          <w:sz w:val="22"/>
        </w:rPr>
        <w:t>7</w:t>
      </w:r>
      <w:r w:rsidRPr="00C810DF">
        <w:rPr>
          <w:rFonts w:asciiTheme="minorHAnsi" w:hAnsiTheme="minorHAnsi" w:cstheme="minorHAnsi"/>
          <w:sz w:val="22"/>
        </w:rPr>
        <w:t xml:space="preserve">. 9. 2020 pravilno opredelil razlog »bolezen«. Od </w:t>
      </w:r>
      <w:proofErr w:type="spellStart"/>
      <w:r w:rsidRPr="00C810DF">
        <w:rPr>
          <w:rFonts w:asciiTheme="minorHAnsi" w:hAnsiTheme="minorHAnsi" w:cstheme="minorHAnsi"/>
          <w:sz w:val="22"/>
        </w:rPr>
        <w:t>od</w:t>
      </w:r>
      <w:proofErr w:type="spellEnd"/>
      <w:r w:rsidRPr="00C810DF">
        <w:rPr>
          <w:rFonts w:asciiTheme="minorHAnsi" w:hAnsiTheme="minorHAnsi" w:cstheme="minorHAnsi"/>
          <w:sz w:val="22"/>
        </w:rPr>
        <w:t xml:space="preserve"> 8.</w:t>
      </w:r>
      <w:r w:rsidR="003B6484" w:rsidRPr="00C810DF">
        <w:rPr>
          <w:rFonts w:asciiTheme="minorHAnsi" w:hAnsiTheme="minorHAnsi" w:cstheme="minorHAnsi"/>
          <w:sz w:val="22"/>
        </w:rPr>
        <w:t xml:space="preserve"> </w:t>
      </w:r>
      <w:r w:rsidRPr="00C810DF">
        <w:rPr>
          <w:rFonts w:asciiTheme="minorHAnsi" w:hAnsiTheme="minorHAnsi" w:cstheme="minorHAnsi"/>
          <w:sz w:val="22"/>
        </w:rPr>
        <w:t>9.</w:t>
      </w:r>
      <w:r w:rsidR="003B6484" w:rsidRPr="00C810DF">
        <w:rPr>
          <w:rFonts w:asciiTheme="minorHAnsi" w:hAnsiTheme="minorHAnsi" w:cstheme="minorHAnsi"/>
          <w:sz w:val="22"/>
        </w:rPr>
        <w:t xml:space="preserve"> </w:t>
      </w:r>
      <w:r w:rsidRPr="00C810DF">
        <w:rPr>
          <w:rFonts w:asciiTheme="minorHAnsi" w:hAnsiTheme="minorHAnsi" w:cstheme="minorHAnsi"/>
          <w:sz w:val="22"/>
        </w:rPr>
        <w:t xml:space="preserve">2020 do 22. 9. 2020 je razlog začasne zadržanosti od dela »izolacija« (ki je v pristojnosti osebnega zdravnika), prvi dan začasne zadržanosti od dela za </w:t>
      </w:r>
      <w:r w:rsidR="003B6484" w:rsidRPr="00C810DF">
        <w:rPr>
          <w:rFonts w:asciiTheme="minorHAnsi" w:hAnsiTheme="minorHAnsi" w:cstheme="minorHAnsi"/>
          <w:sz w:val="22"/>
        </w:rPr>
        <w:t>razlog »izolacija«</w:t>
      </w:r>
      <w:r w:rsidRPr="00C810DF">
        <w:rPr>
          <w:rFonts w:asciiTheme="minorHAnsi" w:hAnsiTheme="minorHAnsi" w:cstheme="minorHAnsi"/>
          <w:sz w:val="22"/>
        </w:rPr>
        <w:t xml:space="preserve"> je 8. 9. 2020</w:t>
      </w:r>
      <w:r w:rsidR="003B6484" w:rsidRPr="00C810DF">
        <w:rPr>
          <w:rFonts w:asciiTheme="minorHAnsi" w:hAnsiTheme="minorHAnsi" w:cstheme="minorHAnsi"/>
          <w:sz w:val="22"/>
        </w:rPr>
        <w:t>. N</w:t>
      </w:r>
      <w:r w:rsidRPr="00C810DF">
        <w:rPr>
          <w:rFonts w:asciiTheme="minorHAnsi" w:hAnsiTheme="minorHAnsi" w:cstheme="minorHAnsi"/>
          <w:sz w:val="22"/>
        </w:rPr>
        <w:t>adomestilo plače se v primeru »izolacije« od prvega dne dalje krije v breme ZZZS</w:t>
      </w:r>
      <w:r w:rsidR="003B6484" w:rsidRPr="00C810DF">
        <w:rPr>
          <w:rFonts w:asciiTheme="minorHAnsi" w:hAnsiTheme="minorHAnsi" w:cstheme="minorHAnsi"/>
          <w:sz w:val="22"/>
        </w:rPr>
        <w:t xml:space="preserve"> in</w:t>
      </w:r>
      <w:r w:rsidRPr="00C810DF">
        <w:rPr>
          <w:rFonts w:asciiTheme="minorHAnsi" w:hAnsiTheme="minorHAnsi" w:cstheme="minorHAnsi"/>
          <w:sz w:val="22"/>
        </w:rPr>
        <w:t xml:space="preserve"> se dnevi neprekinjene zadržanosti zaradi »bolezni« in nato še zaradi »izolacije« ne seštevajo (velja tudi obratno). Ker je zavarovanec po »izolaciji« še nadalje (neprekinjeno) nezmožen za delo, vendar iz razloga »bolezen«, je nov prvi dan zadržanosti za</w:t>
      </w:r>
      <w:r w:rsidR="003B6484" w:rsidRPr="00C810DF">
        <w:rPr>
          <w:rFonts w:asciiTheme="minorHAnsi" w:hAnsiTheme="minorHAnsi" w:cstheme="minorHAnsi"/>
          <w:sz w:val="22"/>
        </w:rPr>
        <w:t xml:space="preserve"> ta razlog </w:t>
      </w:r>
      <w:r w:rsidRPr="00C810DF">
        <w:rPr>
          <w:rFonts w:asciiTheme="minorHAnsi" w:hAnsiTheme="minorHAnsi" w:cstheme="minorHAnsi"/>
          <w:sz w:val="22"/>
        </w:rPr>
        <w:t>23. 9. 2020. Zato je osebni zdravnik pristojen, da sam odobri bolniški stalež od 23. 9</w:t>
      </w:r>
      <w:r w:rsidR="003B6484" w:rsidRPr="00C810DF">
        <w:rPr>
          <w:rFonts w:asciiTheme="minorHAnsi" w:hAnsiTheme="minorHAnsi" w:cstheme="minorHAnsi"/>
          <w:sz w:val="22"/>
        </w:rPr>
        <w:t>.</w:t>
      </w:r>
      <w:r w:rsidRPr="00C810DF">
        <w:rPr>
          <w:rFonts w:asciiTheme="minorHAnsi" w:hAnsiTheme="minorHAnsi" w:cstheme="minorHAnsi"/>
          <w:sz w:val="22"/>
        </w:rPr>
        <w:t xml:space="preserve"> 2020, in sicer do 30 dni te zadržanosti</w:t>
      </w:r>
      <w:r w:rsidR="001F54E2" w:rsidRPr="00C810DF">
        <w:rPr>
          <w:rFonts w:asciiTheme="minorHAnsi" w:hAnsiTheme="minorHAnsi" w:cstheme="minorHAnsi"/>
          <w:sz w:val="22"/>
        </w:rPr>
        <w:t xml:space="preserve"> (torej do največ 23. 10. </w:t>
      </w:r>
      <w:r w:rsidR="001F54E2" w:rsidRPr="00C810DF">
        <w:rPr>
          <w:rFonts w:asciiTheme="minorHAnsi" w:hAnsiTheme="minorHAnsi" w:cstheme="minorHAnsi"/>
          <w:sz w:val="22"/>
        </w:rPr>
        <w:lastRenderedPageBreak/>
        <w:t>2020)</w:t>
      </w:r>
      <w:r w:rsidRPr="00C810DF">
        <w:rPr>
          <w:rFonts w:asciiTheme="minorHAnsi" w:hAnsiTheme="minorHAnsi" w:cstheme="minorHAnsi"/>
          <w:sz w:val="22"/>
        </w:rPr>
        <w:t>. Če bo zavarovanec tudi po 23.</w:t>
      </w:r>
      <w:r w:rsidR="003B6484" w:rsidRPr="00C810DF">
        <w:rPr>
          <w:rFonts w:asciiTheme="minorHAnsi" w:hAnsiTheme="minorHAnsi" w:cstheme="minorHAnsi"/>
          <w:sz w:val="22"/>
        </w:rPr>
        <w:t xml:space="preserve"> </w:t>
      </w:r>
      <w:r w:rsidRPr="00C810DF">
        <w:rPr>
          <w:rFonts w:asciiTheme="minorHAnsi" w:hAnsiTheme="minorHAnsi" w:cstheme="minorHAnsi"/>
          <w:sz w:val="22"/>
        </w:rPr>
        <w:t>10. 2020 za svoje delo nezmožen, bo osebni zdravnik izstavil Predlog imenovanemu zdravniku.</w:t>
      </w:r>
    </w:p>
    <w:p w14:paraId="7D531528" w14:textId="77777777" w:rsidR="00C810DF" w:rsidRPr="00EE4517" w:rsidRDefault="00C810DF" w:rsidP="00C810DF">
      <w:pPr>
        <w:pStyle w:val="Brezrazmikov"/>
      </w:pPr>
    </w:p>
    <w:p w14:paraId="5A5C10A8" w14:textId="6DC4AD77" w:rsidR="007F786C" w:rsidRPr="00B80C0B" w:rsidRDefault="007F786C" w:rsidP="006506AE">
      <w:pPr>
        <w:tabs>
          <w:tab w:val="left" w:pos="5670"/>
        </w:tabs>
        <w:autoSpaceDE w:val="0"/>
        <w:autoSpaceDN w:val="0"/>
        <w:adjustRightInd w:val="0"/>
        <w:spacing w:after="0" w:line="240" w:lineRule="auto"/>
        <w:jc w:val="both"/>
        <w:rPr>
          <w:rFonts w:cstheme="minorHAnsi"/>
        </w:rPr>
      </w:pPr>
      <w:r w:rsidRPr="00B80C0B">
        <w:rPr>
          <w:rFonts w:asciiTheme="minorHAnsi" w:hAnsiTheme="minorHAnsi" w:cstheme="minorHAnsi"/>
          <w:b/>
          <w:bCs/>
          <w:color w:val="000000"/>
          <w:sz w:val="22"/>
        </w:rPr>
        <w:t>2.4</w:t>
      </w:r>
      <w:r w:rsidRPr="00B80C0B">
        <w:rPr>
          <w:rFonts w:asciiTheme="minorHAnsi" w:hAnsiTheme="minorHAnsi" w:cstheme="minorHAnsi"/>
          <w:color w:val="000000"/>
          <w:sz w:val="22"/>
        </w:rPr>
        <w:t xml:space="preserve"> </w:t>
      </w:r>
      <w:r w:rsidR="006506AE" w:rsidRPr="00B80C0B">
        <w:rPr>
          <w:rFonts w:asciiTheme="minorHAnsi" w:hAnsiTheme="minorHAnsi" w:cstheme="minorHAnsi"/>
          <w:b/>
          <w:bCs/>
          <w:color w:val="000000"/>
          <w:sz w:val="22"/>
        </w:rPr>
        <w:t>Odobritev nege, če je bil otrok v stiku z okuženim</w:t>
      </w:r>
      <w:r w:rsidR="002A1E11" w:rsidRPr="00B80C0B">
        <w:rPr>
          <w:rFonts w:asciiTheme="minorHAnsi" w:hAnsiTheme="minorHAnsi" w:cstheme="minorHAnsi"/>
          <w:b/>
          <w:bCs/>
          <w:color w:val="000000"/>
          <w:sz w:val="22"/>
        </w:rPr>
        <w:t xml:space="preserve"> ali zaradi zaprtja vrtcev in šol, ni upravičena</w:t>
      </w:r>
    </w:p>
    <w:p w14:paraId="0BECBE96" w14:textId="77777777" w:rsidR="002A1E11" w:rsidRPr="00B80C0B" w:rsidRDefault="002A1E11" w:rsidP="002A1E11">
      <w:pPr>
        <w:autoSpaceDE w:val="0"/>
        <w:autoSpaceDN w:val="0"/>
        <w:adjustRightInd w:val="0"/>
        <w:spacing w:after="0" w:line="240" w:lineRule="auto"/>
        <w:jc w:val="both"/>
        <w:rPr>
          <w:rFonts w:asciiTheme="minorHAnsi" w:hAnsiTheme="minorHAnsi" w:cstheme="minorHAnsi"/>
          <w:color w:val="000000"/>
          <w:sz w:val="22"/>
        </w:rPr>
      </w:pPr>
    </w:p>
    <w:p w14:paraId="01FA2946" w14:textId="39146AA6" w:rsidR="006506AE" w:rsidRDefault="006506AE" w:rsidP="002A1E11">
      <w:pPr>
        <w:autoSpaceDE w:val="0"/>
        <w:autoSpaceDN w:val="0"/>
        <w:adjustRightInd w:val="0"/>
        <w:spacing w:after="0" w:line="240" w:lineRule="auto"/>
        <w:jc w:val="both"/>
        <w:rPr>
          <w:rFonts w:asciiTheme="minorHAnsi" w:hAnsiTheme="minorHAnsi" w:cstheme="minorHAnsi"/>
          <w:sz w:val="22"/>
        </w:rPr>
      </w:pPr>
      <w:r w:rsidRPr="00EE4517">
        <w:rPr>
          <w:rFonts w:asciiTheme="minorHAnsi" w:hAnsiTheme="minorHAnsi" w:cstheme="minorHAnsi"/>
          <w:b/>
          <w:sz w:val="22"/>
        </w:rPr>
        <w:t>Staršem zgolj zaradi dejstva, da</w:t>
      </w:r>
      <w:r w:rsidR="002A1E11" w:rsidRPr="00EE4517">
        <w:rPr>
          <w:rFonts w:asciiTheme="minorHAnsi" w:hAnsiTheme="minorHAnsi" w:cstheme="minorHAnsi"/>
          <w:b/>
          <w:sz w:val="22"/>
        </w:rPr>
        <w:t xml:space="preserve"> je bil </w:t>
      </w:r>
      <w:r w:rsidR="002A1E11" w:rsidRPr="00B80C0B">
        <w:rPr>
          <w:rFonts w:asciiTheme="minorHAnsi" w:hAnsiTheme="minorHAnsi" w:cstheme="minorHAnsi"/>
          <w:b/>
          <w:sz w:val="22"/>
        </w:rPr>
        <w:t>otrok v stiku z okuženim ali zaradi zaprtja</w:t>
      </w:r>
      <w:r w:rsidRPr="00B80C0B">
        <w:rPr>
          <w:rFonts w:asciiTheme="minorHAnsi" w:hAnsiTheme="minorHAnsi" w:cstheme="minorHAnsi"/>
          <w:b/>
          <w:sz w:val="22"/>
        </w:rPr>
        <w:t xml:space="preserve"> šol in vrtc</w:t>
      </w:r>
      <w:r w:rsidR="002A1E11" w:rsidRPr="00B80C0B">
        <w:rPr>
          <w:rFonts w:asciiTheme="minorHAnsi" w:hAnsiTheme="minorHAnsi" w:cstheme="minorHAnsi"/>
          <w:b/>
          <w:sz w:val="22"/>
        </w:rPr>
        <w:t>ev</w:t>
      </w:r>
      <w:r w:rsidRPr="00B80C0B">
        <w:rPr>
          <w:rFonts w:asciiTheme="minorHAnsi" w:hAnsiTheme="minorHAnsi" w:cstheme="minorHAnsi"/>
          <w:b/>
          <w:sz w:val="22"/>
        </w:rPr>
        <w:t xml:space="preserve">, ne pripada pravica </w:t>
      </w:r>
      <w:r w:rsidRPr="00EE4517">
        <w:rPr>
          <w:rFonts w:asciiTheme="minorHAnsi" w:hAnsiTheme="minorHAnsi" w:cstheme="minorHAnsi"/>
          <w:bCs/>
          <w:sz w:val="22"/>
        </w:rPr>
        <w:t>do zadržanosti od dela in nadomestila plače v breme obveznega zdravstvenega zavarovanja</w:t>
      </w:r>
      <w:r w:rsidRPr="00B80C0B">
        <w:rPr>
          <w:rFonts w:asciiTheme="minorHAnsi" w:hAnsiTheme="minorHAnsi" w:cstheme="minorHAnsi"/>
          <w:b/>
          <w:sz w:val="22"/>
        </w:rPr>
        <w:t xml:space="preserve"> zaradi nege otroka, </w:t>
      </w:r>
      <w:r w:rsidRPr="00EE4517">
        <w:rPr>
          <w:rFonts w:asciiTheme="minorHAnsi" w:hAnsiTheme="minorHAnsi" w:cstheme="minorHAnsi"/>
          <w:bCs/>
          <w:sz w:val="22"/>
        </w:rPr>
        <w:t>saj v teh primerih otrok nege ne potrebuje zaradi svoje bolezni ali poškodbe.</w:t>
      </w:r>
      <w:r w:rsidRPr="00B80C0B">
        <w:rPr>
          <w:rFonts w:asciiTheme="minorHAnsi" w:hAnsiTheme="minorHAnsi" w:cstheme="minorHAnsi"/>
          <w:b/>
          <w:sz w:val="22"/>
        </w:rPr>
        <w:t xml:space="preserve"> </w:t>
      </w:r>
      <w:r w:rsidRPr="00B80C0B">
        <w:rPr>
          <w:rFonts w:asciiTheme="minorHAnsi" w:hAnsiTheme="minorHAnsi" w:cstheme="minorHAnsi"/>
          <w:sz w:val="22"/>
        </w:rPr>
        <w:t>Pravico do nege in posledično nadomestilo plače iz sredstev obveznega zdravstvenega zavarovanja je mogoče priznati, če je pri otroku s strani njegovega pediatra ugotovljena bolezen</w:t>
      </w:r>
      <w:r w:rsidR="002A1E11" w:rsidRPr="00B80C0B">
        <w:rPr>
          <w:rFonts w:asciiTheme="minorHAnsi" w:hAnsiTheme="minorHAnsi" w:cstheme="minorHAnsi"/>
          <w:sz w:val="22"/>
        </w:rPr>
        <w:t xml:space="preserve"> (npr. tudi pozitivni test na COVID-19)</w:t>
      </w:r>
      <w:r w:rsidRPr="00B80C0B">
        <w:rPr>
          <w:rFonts w:asciiTheme="minorHAnsi" w:hAnsiTheme="minorHAnsi" w:cstheme="minorHAnsi"/>
          <w:sz w:val="22"/>
        </w:rPr>
        <w:t xml:space="preserve"> ali poškodba ter posledično potreba po negi</w:t>
      </w:r>
      <w:r w:rsidR="002A1E11" w:rsidRPr="00B80C0B">
        <w:rPr>
          <w:rFonts w:asciiTheme="minorHAnsi" w:hAnsiTheme="minorHAnsi" w:cstheme="minorHAnsi"/>
          <w:sz w:val="22"/>
        </w:rPr>
        <w:t xml:space="preserve">. </w:t>
      </w:r>
      <w:r w:rsidR="00347BD6" w:rsidRPr="00B80C0B">
        <w:rPr>
          <w:rFonts w:asciiTheme="minorHAnsi" w:hAnsiTheme="minorHAnsi" w:cstheme="minorHAnsi"/>
          <w:sz w:val="22"/>
        </w:rPr>
        <w:t>V teh primerih tudi o</w:t>
      </w:r>
      <w:r w:rsidRPr="00B80C0B">
        <w:rPr>
          <w:rFonts w:asciiTheme="minorHAnsi" w:hAnsiTheme="minorHAnsi" w:cstheme="minorHAnsi"/>
          <w:sz w:val="22"/>
        </w:rPr>
        <w:t xml:space="preserve">sebni zdravniki </w:t>
      </w:r>
      <w:r w:rsidR="00347BD6" w:rsidRPr="00B80C0B">
        <w:rPr>
          <w:rFonts w:asciiTheme="minorHAnsi" w:hAnsiTheme="minorHAnsi" w:cstheme="minorHAnsi"/>
          <w:sz w:val="22"/>
        </w:rPr>
        <w:t xml:space="preserve">staršev (oz. upravičencev do nege) </w:t>
      </w:r>
      <w:r w:rsidRPr="00B80C0B">
        <w:rPr>
          <w:rFonts w:asciiTheme="minorHAnsi" w:hAnsiTheme="minorHAnsi" w:cstheme="minorHAnsi"/>
          <w:sz w:val="22"/>
        </w:rPr>
        <w:t xml:space="preserve">ne morejo </w:t>
      </w:r>
      <w:r w:rsidR="00347BD6" w:rsidRPr="00B80C0B">
        <w:rPr>
          <w:rFonts w:asciiTheme="minorHAnsi" w:hAnsiTheme="minorHAnsi" w:cstheme="minorHAnsi"/>
          <w:sz w:val="22"/>
        </w:rPr>
        <w:t xml:space="preserve">le-tem </w:t>
      </w:r>
      <w:r w:rsidRPr="00B80C0B">
        <w:rPr>
          <w:rFonts w:asciiTheme="minorHAnsi" w:hAnsiTheme="minorHAnsi" w:cstheme="minorHAnsi"/>
          <w:sz w:val="22"/>
        </w:rPr>
        <w:t>odobriti bolniškega staleža</w:t>
      </w:r>
      <w:r w:rsidR="00347BD6" w:rsidRPr="00B80C0B">
        <w:rPr>
          <w:rFonts w:asciiTheme="minorHAnsi" w:hAnsiTheme="minorHAnsi" w:cstheme="minorHAnsi"/>
          <w:sz w:val="22"/>
        </w:rPr>
        <w:t xml:space="preserve">, </w:t>
      </w:r>
      <w:r w:rsidRPr="00B80C0B">
        <w:rPr>
          <w:rFonts w:asciiTheme="minorHAnsi" w:hAnsiTheme="minorHAnsi" w:cstheme="minorHAnsi"/>
          <w:sz w:val="22"/>
        </w:rPr>
        <w:t>če ti niso začasno zadržani od dela zaradi svojega zdravstvenega stanja.</w:t>
      </w:r>
    </w:p>
    <w:p w14:paraId="5E956348" w14:textId="77777777" w:rsidR="00AC480D" w:rsidRDefault="00AC480D" w:rsidP="00AC480D">
      <w:pPr>
        <w:spacing w:after="0" w:line="240" w:lineRule="auto"/>
        <w:jc w:val="both"/>
        <w:rPr>
          <w:rFonts w:asciiTheme="minorHAnsi" w:eastAsia="Times New Roman" w:hAnsiTheme="minorHAnsi" w:cstheme="minorHAnsi"/>
          <w:b/>
          <w:bCs/>
          <w:color w:val="000000"/>
          <w:sz w:val="22"/>
          <w:lang w:eastAsia="sl-SI"/>
        </w:rPr>
      </w:pPr>
    </w:p>
    <w:p w14:paraId="56B9789C" w14:textId="3AB285D2" w:rsidR="00CC02C3" w:rsidRPr="00AC480D" w:rsidRDefault="00CC02C3" w:rsidP="00AC480D">
      <w:pPr>
        <w:spacing w:after="0" w:line="240" w:lineRule="auto"/>
        <w:jc w:val="both"/>
        <w:rPr>
          <w:rFonts w:asciiTheme="minorHAnsi" w:eastAsia="Times New Roman" w:hAnsiTheme="minorHAnsi" w:cstheme="minorHAnsi"/>
          <w:b/>
          <w:bCs/>
          <w:color w:val="000000"/>
          <w:sz w:val="22"/>
          <w:lang w:eastAsia="sl-SI"/>
        </w:rPr>
      </w:pPr>
      <w:r w:rsidRPr="00AC480D">
        <w:rPr>
          <w:rFonts w:asciiTheme="minorHAnsi" w:eastAsia="Times New Roman" w:hAnsiTheme="minorHAnsi" w:cstheme="minorHAnsi"/>
          <w:b/>
          <w:bCs/>
          <w:color w:val="000000"/>
          <w:sz w:val="22"/>
          <w:lang w:eastAsia="sl-SI"/>
        </w:rPr>
        <w:t>2.</w:t>
      </w:r>
      <w:r w:rsidR="007F786C">
        <w:rPr>
          <w:rFonts w:asciiTheme="minorHAnsi" w:eastAsia="Times New Roman" w:hAnsiTheme="minorHAnsi" w:cstheme="minorHAnsi"/>
          <w:b/>
          <w:bCs/>
          <w:color w:val="000000"/>
          <w:sz w:val="22"/>
          <w:lang w:eastAsia="sl-SI"/>
        </w:rPr>
        <w:t>5</w:t>
      </w:r>
      <w:r w:rsidRPr="00AC480D">
        <w:rPr>
          <w:rFonts w:asciiTheme="minorHAnsi" w:eastAsia="Times New Roman" w:hAnsiTheme="minorHAnsi" w:cstheme="minorHAnsi"/>
          <w:b/>
          <w:bCs/>
          <w:color w:val="000000"/>
          <w:sz w:val="22"/>
          <w:lang w:eastAsia="sl-SI"/>
        </w:rPr>
        <w:t xml:space="preserve"> Poškodba pri delu zaradi okužbe s COVID-19</w:t>
      </w:r>
    </w:p>
    <w:p w14:paraId="1E0A4BC9" w14:textId="77777777" w:rsidR="00677871" w:rsidRPr="00677871" w:rsidRDefault="00677871" w:rsidP="00677871">
      <w:pPr>
        <w:pStyle w:val="Odstavekseznama"/>
        <w:spacing w:after="0" w:line="240" w:lineRule="auto"/>
        <w:jc w:val="both"/>
        <w:rPr>
          <w:rFonts w:asciiTheme="minorHAnsi" w:eastAsia="Times New Roman" w:hAnsiTheme="minorHAnsi" w:cstheme="minorHAnsi"/>
          <w:b/>
          <w:bCs/>
          <w:color w:val="000000"/>
          <w:sz w:val="22"/>
          <w:lang w:eastAsia="sl-SI"/>
        </w:rPr>
      </w:pPr>
    </w:p>
    <w:p w14:paraId="576CAE99" w14:textId="15AA8D1A" w:rsidR="00CC02C3" w:rsidRDefault="00CC02C3" w:rsidP="00CC02C3">
      <w:pPr>
        <w:spacing w:after="0" w:line="240" w:lineRule="auto"/>
        <w:jc w:val="both"/>
        <w:rPr>
          <w:rFonts w:asciiTheme="minorHAnsi" w:hAnsiTheme="minorHAnsi" w:cstheme="minorHAnsi"/>
          <w:sz w:val="22"/>
        </w:rPr>
      </w:pPr>
      <w:r w:rsidRPr="00F06C1E">
        <w:rPr>
          <w:rFonts w:asciiTheme="minorHAnsi" w:hAnsiTheme="minorHAnsi" w:cstheme="minorHAnsi"/>
          <w:sz w:val="22"/>
        </w:rPr>
        <w:t>V primeru, če se delavec (npr. zdravstveno osebje)</w:t>
      </w:r>
      <w:r w:rsidRPr="00F06C1E">
        <w:rPr>
          <w:rFonts w:asciiTheme="minorHAnsi" w:hAnsiTheme="minorHAnsi" w:cstheme="minorHAnsi"/>
          <w:b/>
          <w:bCs/>
          <w:sz w:val="22"/>
        </w:rPr>
        <w:t xml:space="preserve"> okuži na svojem delovnem mestu</w:t>
      </w:r>
      <w:r w:rsidRPr="00F06C1E">
        <w:rPr>
          <w:rFonts w:asciiTheme="minorHAnsi" w:hAnsiTheme="minorHAnsi" w:cstheme="minorHAnsi"/>
          <w:sz w:val="22"/>
        </w:rPr>
        <w:t xml:space="preserve"> in do okužbe pride v zvezi z opravljanjem njegovega dela ter nato tudi zboli za COVID-19, je razlog začasne zadržanosti od dela Poškodba pri delu (</w:t>
      </w:r>
      <w:r w:rsidR="009A372E">
        <w:rPr>
          <w:rFonts w:asciiTheme="minorHAnsi" w:hAnsiTheme="minorHAnsi" w:cstheme="minorHAnsi"/>
          <w:sz w:val="22"/>
        </w:rPr>
        <w:t>razlog 0</w:t>
      </w:r>
      <w:r w:rsidRPr="00F06C1E">
        <w:rPr>
          <w:rFonts w:asciiTheme="minorHAnsi" w:hAnsiTheme="minorHAnsi" w:cstheme="minorHAnsi"/>
          <w:sz w:val="22"/>
        </w:rPr>
        <w:t>4), in ne Izolacija (</w:t>
      </w:r>
      <w:r w:rsidR="009A372E">
        <w:rPr>
          <w:rFonts w:asciiTheme="minorHAnsi" w:hAnsiTheme="minorHAnsi" w:cstheme="minorHAnsi"/>
          <w:sz w:val="22"/>
        </w:rPr>
        <w:t>razlog 0</w:t>
      </w:r>
      <w:r w:rsidRPr="00F06C1E">
        <w:rPr>
          <w:rFonts w:asciiTheme="minorHAnsi" w:hAnsiTheme="minorHAnsi" w:cstheme="minorHAnsi"/>
          <w:sz w:val="22"/>
        </w:rPr>
        <w:t>8).</w:t>
      </w:r>
    </w:p>
    <w:p w14:paraId="0DA66C9D" w14:textId="44A169C6" w:rsidR="00612483" w:rsidRDefault="00612483" w:rsidP="00CC02C3">
      <w:pPr>
        <w:spacing w:after="0" w:line="240" w:lineRule="auto"/>
        <w:jc w:val="both"/>
        <w:rPr>
          <w:rFonts w:asciiTheme="minorHAnsi" w:hAnsiTheme="minorHAnsi" w:cstheme="minorHAnsi"/>
          <w:sz w:val="22"/>
        </w:rPr>
      </w:pPr>
    </w:p>
    <w:p w14:paraId="2790EB1A" w14:textId="5828CD74" w:rsidR="00612483" w:rsidRPr="00612483" w:rsidRDefault="00612483" w:rsidP="00612483">
      <w:pPr>
        <w:spacing w:after="0" w:line="240" w:lineRule="auto"/>
        <w:jc w:val="both"/>
        <w:rPr>
          <w:rFonts w:asciiTheme="minorHAnsi" w:hAnsiTheme="minorHAnsi" w:cstheme="minorHAnsi"/>
          <w:b/>
          <w:bCs/>
          <w:sz w:val="22"/>
        </w:rPr>
      </w:pPr>
      <w:r w:rsidRPr="00612483">
        <w:rPr>
          <w:rFonts w:asciiTheme="minorHAnsi" w:hAnsiTheme="minorHAnsi" w:cstheme="minorHAnsi"/>
          <w:b/>
          <w:bCs/>
          <w:sz w:val="22"/>
        </w:rPr>
        <w:t xml:space="preserve">2.6 </w:t>
      </w:r>
      <w:r w:rsidRPr="00612483">
        <w:rPr>
          <w:rFonts w:asciiTheme="minorHAnsi" w:hAnsiTheme="minorHAnsi" w:cstheme="minorHAnsi"/>
          <w:b/>
          <w:bCs/>
          <w:color w:val="000000"/>
          <w:sz w:val="22"/>
        </w:rPr>
        <w:t xml:space="preserve">Reševalni prevoz do </w:t>
      </w:r>
      <w:proofErr w:type="spellStart"/>
      <w:r w:rsidRPr="00612483">
        <w:rPr>
          <w:rFonts w:asciiTheme="minorHAnsi" w:hAnsiTheme="minorHAnsi" w:cstheme="minorHAnsi"/>
          <w:b/>
          <w:bCs/>
          <w:color w:val="000000"/>
          <w:sz w:val="22"/>
        </w:rPr>
        <w:t>t.i</w:t>
      </w:r>
      <w:proofErr w:type="spellEnd"/>
      <w:r w:rsidRPr="00612483">
        <w:rPr>
          <w:rFonts w:asciiTheme="minorHAnsi" w:hAnsiTheme="minorHAnsi" w:cstheme="minorHAnsi"/>
          <w:b/>
          <w:bCs/>
          <w:color w:val="000000"/>
          <w:sz w:val="22"/>
        </w:rPr>
        <w:t>. rdečih con</w:t>
      </w:r>
    </w:p>
    <w:p w14:paraId="7D9811D8" w14:textId="77777777" w:rsidR="00612483" w:rsidRPr="00612483" w:rsidRDefault="00612483" w:rsidP="00612483">
      <w:pPr>
        <w:autoSpaceDE w:val="0"/>
        <w:autoSpaceDN w:val="0"/>
        <w:adjustRightInd w:val="0"/>
        <w:spacing w:after="0" w:line="240" w:lineRule="auto"/>
        <w:rPr>
          <w:rFonts w:asciiTheme="minorHAnsi" w:hAnsiTheme="minorHAnsi" w:cstheme="minorHAnsi"/>
          <w:color w:val="000000"/>
          <w:sz w:val="22"/>
          <w:u w:val="single"/>
        </w:rPr>
      </w:pPr>
    </w:p>
    <w:p w14:paraId="4DF17DA9" w14:textId="3116BEFA" w:rsidR="00612483" w:rsidRPr="00612483" w:rsidRDefault="00612483" w:rsidP="00612483">
      <w:pPr>
        <w:autoSpaceDE w:val="0"/>
        <w:autoSpaceDN w:val="0"/>
        <w:adjustRightInd w:val="0"/>
        <w:spacing w:after="0" w:line="240" w:lineRule="auto"/>
        <w:jc w:val="both"/>
        <w:rPr>
          <w:rFonts w:asciiTheme="minorHAnsi" w:hAnsiTheme="minorHAnsi" w:cstheme="minorHAnsi"/>
          <w:color w:val="000000"/>
          <w:sz w:val="22"/>
        </w:rPr>
      </w:pPr>
      <w:r w:rsidRPr="00612483">
        <w:rPr>
          <w:rFonts w:asciiTheme="minorHAnsi" w:hAnsiTheme="minorHAnsi" w:cstheme="minorHAnsi"/>
          <w:color w:val="000000"/>
          <w:sz w:val="22"/>
        </w:rPr>
        <w:t xml:space="preserve">Skladno s 54. členom Pravil OZZ je reševalni prevoz dovoljen samo med socialnim zavodom in izvajalcem zdravstvenih storitev, ki bo izvedel potrebne zdravstvene storitve (ni pa dovoljen med socialnim zavodom in domom oziroma med dvema socialnima zavodoma). V skladu s Priporočili za preprečevanje in zajezitev okužb z virusom SARS-CoV-2 v socialno varstvenih zavodih (izdajatelj NIJZ, MZ in strokovna stanovska združenja) se v nekaterih socialno varstvenih zavodih organizirajo </w:t>
      </w:r>
      <w:proofErr w:type="spellStart"/>
      <w:r w:rsidRPr="00612483">
        <w:rPr>
          <w:rFonts w:asciiTheme="minorHAnsi" w:hAnsiTheme="minorHAnsi" w:cstheme="minorHAnsi"/>
          <w:color w:val="000000"/>
          <w:sz w:val="22"/>
        </w:rPr>
        <w:t>t.i</w:t>
      </w:r>
      <w:proofErr w:type="spellEnd"/>
      <w:r w:rsidRPr="00612483">
        <w:rPr>
          <w:rFonts w:asciiTheme="minorHAnsi" w:hAnsiTheme="minorHAnsi" w:cstheme="minorHAnsi"/>
          <w:color w:val="000000"/>
          <w:sz w:val="22"/>
        </w:rPr>
        <w:t xml:space="preserve">. rdeče cone«, ki so namenjene </w:t>
      </w:r>
      <w:r w:rsidRPr="00612483">
        <w:rPr>
          <w:rFonts w:asciiTheme="minorHAnsi" w:hAnsiTheme="minorHAnsi" w:cstheme="minorHAnsi"/>
          <w:i/>
          <w:iCs/>
          <w:color w:val="000000"/>
          <w:sz w:val="22"/>
        </w:rPr>
        <w:t>"nastanitvi uporabnikov, pri katerih je laboratorijsko potrjena okužba z virusom SARS-CoV-2 in ki ne potrebujejo (še) bolnišničnega zdravljenja,… za izvajanje zdravstvene nege in oskrbe"</w:t>
      </w:r>
      <w:r w:rsidRPr="00612483">
        <w:rPr>
          <w:rFonts w:asciiTheme="minorHAnsi" w:hAnsiTheme="minorHAnsi" w:cstheme="minorHAnsi"/>
          <w:color w:val="000000"/>
          <w:sz w:val="22"/>
        </w:rPr>
        <w:t xml:space="preserve">. Namen </w:t>
      </w:r>
      <w:r>
        <w:rPr>
          <w:rFonts w:asciiTheme="minorHAnsi" w:hAnsiTheme="minorHAnsi" w:cstheme="minorHAnsi"/>
          <w:color w:val="000000"/>
          <w:sz w:val="22"/>
        </w:rPr>
        <w:t xml:space="preserve">rdečih con </w:t>
      </w:r>
      <w:r w:rsidRPr="00612483">
        <w:rPr>
          <w:rFonts w:asciiTheme="minorHAnsi" w:hAnsiTheme="minorHAnsi" w:cstheme="minorHAnsi"/>
          <w:color w:val="000000"/>
          <w:sz w:val="22"/>
        </w:rPr>
        <w:t>je racionalizacije poslovanja v mreži zdravstvenih izvajalcev (</w:t>
      </w:r>
      <w:r>
        <w:rPr>
          <w:rFonts w:asciiTheme="minorHAnsi" w:hAnsiTheme="minorHAnsi" w:cstheme="minorHAnsi"/>
          <w:color w:val="000000"/>
          <w:sz w:val="22"/>
        </w:rPr>
        <w:t xml:space="preserve">da  bi se izognili </w:t>
      </w:r>
      <w:r w:rsidRPr="00612483">
        <w:rPr>
          <w:rFonts w:asciiTheme="minorHAnsi" w:hAnsiTheme="minorHAnsi" w:cstheme="minorHAnsi"/>
          <w:color w:val="000000"/>
          <w:sz w:val="22"/>
        </w:rPr>
        <w:t>prevelik</w:t>
      </w:r>
      <w:r>
        <w:rPr>
          <w:rFonts w:asciiTheme="minorHAnsi" w:hAnsiTheme="minorHAnsi" w:cstheme="minorHAnsi"/>
          <w:color w:val="000000"/>
          <w:sz w:val="22"/>
        </w:rPr>
        <w:t>emu</w:t>
      </w:r>
      <w:r w:rsidRPr="00612483">
        <w:rPr>
          <w:rFonts w:asciiTheme="minorHAnsi" w:hAnsiTheme="minorHAnsi" w:cstheme="minorHAnsi"/>
          <w:color w:val="000000"/>
          <w:sz w:val="22"/>
        </w:rPr>
        <w:t xml:space="preserve"> pritisk</w:t>
      </w:r>
      <w:r>
        <w:rPr>
          <w:rFonts w:asciiTheme="minorHAnsi" w:hAnsiTheme="minorHAnsi" w:cstheme="minorHAnsi"/>
          <w:color w:val="000000"/>
          <w:sz w:val="22"/>
        </w:rPr>
        <w:t>u</w:t>
      </w:r>
      <w:r w:rsidRPr="00612483">
        <w:rPr>
          <w:rFonts w:asciiTheme="minorHAnsi" w:hAnsiTheme="minorHAnsi" w:cstheme="minorHAnsi"/>
          <w:color w:val="000000"/>
          <w:sz w:val="22"/>
        </w:rPr>
        <w:t xml:space="preserve"> na bolnišnice), zdravljenje obolelih uporabnikov (tudi z namenom razbremenitve bolnišnic </w:t>
      </w:r>
      <w:r>
        <w:rPr>
          <w:rFonts w:asciiTheme="minorHAnsi" w:hAnsiTheme="minorHAnsi" w:cstheme="minorHAnsi"/>
          <w:color w:val="000000"/>
          <w:sz w:val="22"/>
        </w:rPr>
        <w:t xml:space="preserve">in </w:t>
      </w:r>
      <w:r w:rsidRPr="00612483">
        <w:rPr>
          <w:rFonts w:asciiTheme="minorHAnsi" w:hAnsiTheme="minorHAnsi" w:cstheme="minorHAnsi"/>
          <w:color w:val="000000"/>
          <w:sz w:val="22"/>
        </w:rPr>
        <w:t xml:space="preserve">preprečevanja širjenja okužbe). Ker v času epidemije rdeče cone predstavljajo "izvajalca" zdravljenja, ki ga te osebe potrebujejo, je posledično mogoče odrediti tudi reševalni prevoz od socialno varstvenega zavoda, v katerem sicer zavarovana oseba biva do </w:t>
      </w:r>
      <w:proofErr w:type="spellStart"/>
      <w:r w:rsidRPr="00612483">
        <w:rPr>
          <w:rFonts w:asciiTheme="minorHAnsi" w:hAnsiTheme="minorHAnsi" w:cstheme="minorHAnsi"/>
          <w:color w:val="000000"/>
          <w:sz w:val="22"/>
        </w:rPr>
        <w:t>t.i</w:t>
      </w:r>
      <w:proofErr w:type="spellEnd"/>
      <w:r w:rsidRPr="00612483">
        <w:rPr>
          <w:rFonts w:asciiTheme="minorHAnsi" w:hAnsiTheme="minorHAnsi" w:cstheme="minorHAnsi"/>
          <w:color w:val="000000"/>
          <w:sz w:val="22"/>
        </w:rPr>
        <w:t xml:space="preserve">. rdeče cone, v kateri bo nastanjena v času svoje bolezni. Gre </w:t>
      </w:r>
      <w:r>
        <w:rPr>
          <w:rFonts w:asciiTheme="minorHAnsi" w:hAnsiTheme="minorHAnsi" w:cstheme="minorHAnsi"/>
          <w:color w:val="000000"/>
          <w:sz w:val="22"/>
        </w:rPr>
        <w:t xml:space="preserve">za </w:t>
      </w:r>
      <w:r w:rsidRPr="00612483">
        <w:rPr>
          <w:rFonts w:asciiTheme="minorHAnsi" w:hAnsiTheme="minorHAnsi" w:cstheme="minorHAnsi"/>
          <w:color w:val="000000"/>
          <w:sz w:val="22"/>
        </w:rPr>
        <w:t xml:space="preserve">nujni prevoz, ko je potrebno zagotoviti čimprejšnjo zdravniško pomoč in preprečiti najhujšo možno posledico za življenje ali zdravje zavarovane osebe in za zdravje drugih (54. člen Pravil). </w:t>
      </w:r>
    </w:p>
    <w:p w14:paraId="4BAE639B" w14:textId="77777777" w:rsidR="00612483" w:rsidRPr="00F06C1E" w:rsidRDefault="00612483" w:rsidP="00CC02C3">
      <w:pPr>
        <w:spacing w:after="0" w:line="240" w:lineRule="auto"/>
        <w:jc w:val="both"/>
        <w:rPr>
          <w:rFonts w:asciiTheme="minorHAnsi" w:eastAsia="Calibri" w:hAnsiTheme="minorHAnsi" w:cstheme="minorHAnsi"/>
          <w:bCs/>
          <w:sz w:val="22"/>
        </w:rPr>
      </w:pPr>
    </w:p>
    <w:p w14:paraId="73C8613E" w14:textId="77777777" w:rsidR="00AC480D" w:rsidRDefault="00AC480D" w:rsidP="00AC480D">
      <w:pPr>
        <w:spacing w:after="0" w:line="240" w:lineRule="auto"/>
        <w:jc w:val="both"/>
        <w:rPr>
          <w:rFonts w:asciiTheme="minorHAnsi" w:eastAsia="Times New Roman" w:hAnsiTheme="minorHAnsi" w:cstheme="minorHAnsi"/>
          <w:b/>
          <w:bCs/>
          <w:color w:val="000000"/>
          <w:sz w:val="22"/>
          <w:lang w:eastAsia="sl-SI"/>
        </w:rPr>
      </w:pPr>
    </w:p>
    <w:p w14:paraId="24B68A0C" w14:textId="1E105638" w:rsidR="00ED621B" w:rsidRPr="00B848C8" w:rsidRDefault="00677871" w:rsidP="00AC480D">
      <w:pPr>
        <w:spacing w:after="0" w:line="240" w:lineRule="auto"/>
        <w:jc w:val="both"/>
        <w:rPr>
          <w:rFonts w:asciiTheme="minorHAnsi" w:eastAsia="Times New Roman" w:hAnsiTheme="minorHAnsi" w:cstheme="minorHAnsi"/>
          <w:b/>
          <w:bCs/>
          <w:color w:val="000000"/>
          <w:szCs w:val="24"/>
          <w:lang w:eastAsia="sl-SI"/>
        </w:rPr>
      </w:pPr>
      <w:r w:rsidRPr="00B848C8">
        <w:rPr>
          <w:rFonts w:asciiTheme="minorHAnsi" w:eastAsia="Times New Roman" w:hAnsiTheme="minorHAnsi" w:cstheme="minorHAnsi"/>
          <w:b/>
          <w:bCs/>
          <w:color w:val="000000"/>
          <w:szCs w:val="24"/>
          <w:lang w:eastAsia="sl-SI"/>
        </w:rPr>
        <w:t xml:space="preserve">3. </w:t>
      </w:r>
      <w:r w:rsidR="00F06C1E" w:rsidRPr="00B848C8">
        <w:rPr>
          <w:rFonts w:asciiTheme="minorHAnsi" w:eastAsia="Times New Roman" w:hAnsiTheme="minorHAnsi" w:cstheme="minorHAnsi"/>
          <w:b/>
          <w:bCs/>
          <w:color w:val="000000"/>
          <w:szCs w:val="24"/>
          <w:lang w:eastAsia="sl-SI"/>
        </w:rPr>
        <w:t>Poenostavitev postopkov pri ugotavljanju začasne zadržanosti od dela</w:t>
      </w:r>
    </w:p>
    <w:p w14:paraId="6A0F83FA" w14:textId="77777777" w:rsidR="00F06C1E" w:rsidRPr="00F06C1E" w:rsidRDefault="00F06C1E" w:rsidP="00ED621B">
      <w:pPr>
        <w:spacing w:after="0" w:line="240" w:lineRule="auto"/>
        <w:jc w:val="both"/>
        <w:textAlignment w:val="baseline"/>
        <w:rPr>
          <w:rFonts w:asciiTheme="minorHAnsi" w:eastAsia="Times New Roman" w:hAnsiTheme="minorHAnsi" w:cstheme="minorHAnsi"/>
          <w:color w:val="000000"/>
          <w:sz w:val="22"/>
          <w:lang w:eastAsia="sl-SI"/>
        </w:rPr>
      </w:pPr>
    </w:p>
    <w:p w14:paraId="15FB99F5" w14:textId="74BA4669" w:rsidR="003D29C2" w:rsidRPr="00F06C1E" w:rsidRDefault="0074736A" w:rsidP="00DC2F9D">
      <w:pPr>
        <w:spacing w:after="0" w:line="240" w:lineRule="auto"/>
        <w:jc w:val="both"/>
        <w:textAlignment w:val="baseline"/>
        <w:rPr>
          <w:rFonts w:asciiTheme="minorHAnsi" w:eastAsia="Times New Roman" w:hAnsiTheme="minorHAnsi" w:cstheme="minorHAnsi"/>
          <w:color w:val="000000"/>
          <w:sz w:val="22"/>
          <w:lang w:eastAsia="sl-SI"/>
        </w:rPr>
      </w:pPr>
      <w:r w:rsidRPr="00EE4517">
        <w:rPr>
          <w:rFonts w:asciiTheme="minorHAnsi" w:hAnsiTheme="minorHAnsi" w:cstheme="minorHAnsi"/>
          <w:sz w:val="22"/>
          <w:u w:val="single"/>
        </w:rPr>
        <w:t>I</w:t>
      </w:r>
      <w:r w:rsidR="003D29C2" w:rsidRPr="00EE4517">
        <w:rPr>
          <w:rFonts w:asciiTheme="minorHAnsi" w:hAnsiTheme="minorHAnsi" w:cstheme="minorHAnsi"/>
          <w:sz w:val="22"/>
          <w:u w:val="single"/>
        </w:rPr>
        <w:t>zbrani osebni zdravnik</w:t>
      </w:r>
      <w:r w:rsidRPr="00EE4517">
        <w:rPr>
          <w:rFonts w:asciiTheme="minorHAnsi" w:hAnsiTheme="minorHAnsi" w:cstheme="minorHAnsi"/>
          <w:sz w:val="22"/>
          <w:u w:val="single"/>
        </w:rPr>
        <w:t xml:space="preserve"> </w:t>
      </w:r>
      <w:r w:rsidRPr="00EE4517">
        <w:rPr>
          <w:rFonts w:asciiTheme="minorHAnsi" w:hAnsiTheme="minorHAnsi" w:cstheme="minorHAnsi"/>
          <w:b/>
          <w:bCs/>
          <w:sz w:val="22"/>
          <w:u w:val="single"/>
        </w:rPr>
        <w:t>lahko</w:t>
      </w:r>
      <w:r w:rsidR="003D29C2" w:rsidRPr="00F06C1E">
        <w:rPr>
          <w:rFonts w:asciiTheme="minorHAnsi" w:hAnsiTheme="minorHAnsi" w:cstheme="minorHAnsi"/>
          <w:sz w:val="22"/>
        </w:rPr>
        <w:t>:</w:t>
      </w:r>
    </w:p>
    <w:p w14:paraId="704E1309" w14:textId="77777777" w:rsidR="003D29C2" w:rsidRPr="00F06C1E" w:rsidRDefault="003D29C2" w:rsidP="003D29C2">
      <w:pPr>
        <w:spacing w:after="0"/>
        <w:jc w:val="both"/>
        <w:rPr>
          <w:rFonts w:asciiTheme="minorHAnsi" w:hAnsiTheme="minorHAnsi" w:cstheme="minorHAnsi"/>
          <w:sz w:val="22"/>
        </w:rPr>
      </w:pPr>
    </w:p>
    <w:p w14:paraId="5B685D6F" w14:textId="2799BAC7" w:rsidR="00C810DF" w:rsidRPr="00F06C1E" w:rsidRDefault="00EE4517" w:rsidP="00B80C0B">
      <w:pPr>
        <w:autoSpaceDE w:val="0"/>
        <w:autoSpaceDN w:val="0"/>
        <w:adjustRightInd w:val="0"/>
        <w:spacing w:after="0" w:line="240" w:lineRule="auto"/>
        <w:jc w:val="both"/>
        <w:rPr>
          <w:rFonts w:asciiTheme="minorHAnsi" w:hAnsiTheme="minorHAnsi" w:cstheme="minorHAnsi"/>
          <w:color w:val="000000"/>
          <w:sz w:val="22"/>
        </w:rPr>
      </w:pPr>
      <w:r w:rsidRPr="00EE4517">
        <w:rPr>
          <w:rFonts w:asciiTheme="minorHAnsi" w:hAnsiTheme="minorHAnsi" w:cstheme="minorHAnsi"/>
          <w:b/>
          <w:bCs/>
          <w:color w:val="000000"/>
          <w:sz w:val="22"/>
        </w:rPr>
        <w:t>3.1</w:t>
      </w:r>
      <w:r>
        <w:rPr>
          <w:rFonts w:asciiTheme="minorHAnsi" w:hAnsiTheme="minorHAnsi" w:cstheme="minorHAnsi"/>
          <w:color w:val="000000"/>
          <w:sz w:val="22"/>
        </w:rPr>
        <w:t xml:space="preserve"> </w:t>
      </w:r>
      <w:r w:rsidR="003D29C2" w:rsidRPr="00B80C0B">
        <w:rPr>
          <w:rFonts w:asciiTheme="minorHAnsi" w:hAnsiTheme="minorHAnsi" w:cstheme="minorHAnsi"/>
          <w:color w:val="000000"/>
          <w:sz w:val="22"/>
        </w:rPr>
        <w:t xml:space="preserve">izda </w:t>
      </w:r>
      <w:proofErr w:type="spellStart"/>
      <w:r w:rsidR="003D29C2" w:rsidRPr="00B80C0B">
        <w:rPr>
          <w:rFonts w:asciiTheme="minorHAnsi" w:hAnsiTheme="minorHAnsi" w:cstheme="minorHAnsi"/>
          <w:color w:val="000000"/>
          <w:sz w:val="22"/>
        </w:rPr>
        <w:t>eBOL</w:t>
      </w:r>
      <w:proofErr w:type="spellEnd"/>
      <w:r w:rsidR="003D29C2" w:rsidRPr="00B80C0B">
        <w:rPr>
          <w:rFonts w:asciiTheme="minorHAnsi" w:hAnsiTheme="minorHAnsi" w:cstheme="minorHAnsi"/>
          <w:color w:val="000000"/>
          <w:sz w:val="22"/>
        </w:rPr>
        <w:t xml:space="preserve"> </w:t>
      </w:r>
      <w:r w:rsidR="003D29C2" w:rsidRPr="00B80C0B">
        <w:rPr>
          <w:rFonts w:asciiTheme="minorHAnsi" w:hAnsiTheme="minorHAnsi" w:cstheme="minorHAnsi"/>
          <w:b/>
          <w:bCs/>
          <w:color w:val="000000"/>
          <w:sz w:val="22"/>
        </w:rPr>
        <w:t>brez prisotnosti zavarovane osebe</w:t>
      </w:r>
      <w:r w:rsidR="003D29C2" w:rsidRPr="00B80C0B">
        <w:rPr>
          <w:rFonts w:asciiTheme="minorHAnsi" w:hAnsiTheme="minorHAnsi" w:cstheme="minorHAnsi"/>
          <w:color w:val="000000"/>
          <w:sz w:val="22"/>
        </w:rPr>
        <w:t>, če seveda oceni, da pregled zavarovane osebe</w:t>
      </w:r>
      <w:r w:rsidR="00B80C0B">
        <w:rPr>
          <w:rFonts w:asciiTheme="minorHAnsi" w:hAnsiTheme="minorHAnsi" w:cstheme="minorHAnsi"/>
          <w:color w:val="000000"/>
          <w:sz w:val="22"/>
        </w:rPr>
        <w:t xml:space="preserve"> </w:t>
      </w:r>
      <w:r w:rsidR="003D29C2" w:rsidRPr="00F06C1E">
        <w:rPr>
          <w:rFonts w:asciiTheme="minorHAnsi" w:hAnsiTheme="minorHAnsi" w:cstheme="minorHAnsi"/>
          <w:color w:val="000000"/>
          <w:sz w:val="22"/>
        </w:rPr>
        <w:t xml:space="preserve">zaradi izdaje </w:t>
      </w:r>
      <w:proofErr w:type="spellStart"/>
      <w:r w:rsidR="003D29C2" w:rsidRPr="00F06C1E">
        <w:rPr>
          <w:rFonts w:asciiTheme="minorHAnsi" w:hAnsiTheme="minorHAnsi" w:cstheme="minorHAnsi"/>
          <w:color w:val="000000"/>
          <w:sz w:val="22"/>
        </w:rPr>
        <w:t>eBOL</w:t>
      </w:r>
      <w:proofErr w:type="spellEnd"/>
      <w:r w:rsidR="003D29C2" w:rsidRPr="00F06C1E">
        <w:rPr>
          <w:rFonts w:asciiTheme="minorHAnsi" w:hAnsiTheme="minorHAnsi" w:cstheme="minorHAnsi"/>
          <w:color w:val="000000"/>
          <w:sz w:val="22"/>
        </w:rPr>
        <w:t xml:space="preserve"> ni potreben, in sicer tako, da se pri branju osebnih podatkov in podatkov OZZ za potrebe zapisa </w:t>
      </w:r>
      <w:proofErr w:type="spellStart"/>
      <w:r w:rsidR="003D29C2" w:rsidRPr="00F06C1E">
        <w:rPr>
          <w:rFonts w:asciiTheme="minorHAnsi" w:hAnsiTheme="minorHAnsi" w:cstheme="minorHAnsi"/>
          <w:color w:val="000000"/>
          <w:sz w:val="22"/>
        </w:rPr>
        <w:t>eBOL</w:t>
      </w:r>
      <w:proofErr w:type="spellEnd"/>
      <w:r w:rsidR="003D29C2" w:rsidRPr="00F06C1E">
        <w:rPr>
          <w:rFonts w:asciiTheme="minorHAnsi" w:hAnsiTheme="minorHAnsi" w:cstheme="minorHAnsi"/>
          <w:color w:val="000000"/>
          <w:sz w:val="22"/>
        </w:rPr>
        <w:t xml:space="preserve"> lahko uporabi </w:t>
      </w:r>
      <w:r w:rsidR="003D29C2" w:rsidRPr="00F06C1E">
        <w:rPr>
          <w:rFonts w:asciiTheme="minorHAnsi" w:hAnsiTheme="minorHAnsi" w:cstheme="minorHAnsi"/>
          <w:bCs/>
          <w:color w:val="000000"/>
          <w:sz w:val="22"/>
        </w:rPr>
        <w:t>izjemni dostop do podatkov brez KZZ</w:t>
      </w:r>
      <w:r w:rsidR="003D29C2" w:rsidRPr="00F06C1E">
        <w:rPr>
          <w:rFonts w:asciiTheme="minorHAnsi" w:hAnsiTheme="minorHAnsi" w:cstheme="minorHAnsi"/>
          <w:b/>
          <w:bCs/>
          <w:color w:val="000000"/>
          <w:sz w:val="22"/>
        </w:rPr>
        <w:t xml:space="preserve"> zavarovane osebe </w:t>
      </w:r>
      <w:r w:rsidR="003D29C2" w:rsidRPr="00F06C1E">
        <w:rPr>
          <w:rFonts w:asciiTheme="minorHAnsi" w:hAnsiTheme="minorHAnsi" w:cstheme="minorHAnsi"/>
          <w:bCs/>
          <w:color w:val="000000"/>
          <w:sz w:val="22"/>
        </w:rPr>
        <w:t>s šifro  26, ter izjemni dostop do podatkov brez KZZ</w:t>
      </w:r>
      <w:r w:rsidR="003D29C2" w:rsidRPr="00F06C1E">
        <w:rPr>
          <w:rFonts w:asciiTheme="minorHAnsi" w:hAnsiTheme="minorHAnsi" w:cstheme="minorHAnsi"/>
          <w:b/>
          <w:bCs/>
          <w:color w:val="000000"/>
          <w:sz w:val="22"/>
        </w:rPr>
        <w:t xml:space="preserve"> povezane osebe</w:t>
      </w:r>
      <w:r w:rsidR="003D29C2" w:rsidRPr="00F06C1E">
        <w:rPr>
          <w:rFonts w:asciiTheme="minorHAnsi" w:hAnsiTheme="minorHAnsi" w:cstheme="minorHAnsi"/>
          <w:color w:val="000000"/>
          <w:sz w:val="22"/>
        </w:rPr>
        <w:t> s šifro 27 (torej otroka ali partnerja pri negi ali spremstvu, druge osebe pri spremstvu, ipd.);</w:t>
      </w:r>
    </w:p>
    <w:p w14:paraId="1765A3E4" w14:textId="77777777" w:rsidR="00ED621B" w:rsidRPr="00F06C1E" w:rsidRDefault="00ED621B" w:rsidP="00ED621B">
      <w:pPr>
        <w:autoSpaceDE w:val="0"/>
        <w:autoSpaceDN w:val="0"/>
        <w:adjustRightInd w:val="0"/>
        <w:spacing w:after="0" w:line="240" w:lineRule="auto"/>
        <w:ind w:left="360"/>
        <w:jc w:val="both"/>
        <w:rPr>
          <w:rFonts w:asciiTheme="minorHAnsi" w:hAnsiTheme="minorHAnsi" w:cstheme="minorHAnsi"/>
          <w:color w:val="000000"/>
          <w:sz w:val="22"/>
        </w:rPr>
      </w:pPr>
    </w:p>
    <w:p w14:paraId="4602B5E9" w14:textId="42C8C631" w:rsidR="009672D5" w:rsidRPr="00B80C0B" w:rsidRDefault="00EE4517" w:rsidP="00B80C0B">
      <w:pPr>
        <w:autoSpaceDE w:val="0"/>
        <w:autoSpaceDN w:val="0"/>
        <w:adjustRightInd w:val="0"/>
        <w:spacing w:after="0" w:line="240" w:lineRule="auto"/>
        <w:jc w:val="both"/>
        <w:rPr>
          <w:rFonts w:asciiTheme="minorHAnsi" w:hAnsiTheme="minorHAnsi" w:cstheme="minorHAnsi"/>
          <w:color w:val="000000"/>
          <w:sz w:val="22"/>
        </w:rPr>
      </w:pPr>
      <w:r>
        <w:rPr>
          <w:rFonts w:asciiTheme="minorHAnsi" w:hAnsiTheme="minorHAnsi" w:cstheme="minorHAnsi"/>
          <w:b/>
          <w:bCs/>
          <w:color w:val="000000"/>
          <w:sz w:val="22"/>
        </w:rPr>
        <w:t xml:space="preserve">3.2 </w:t>
      </w:r>
      <w:r w:rsidR="003D29C2" w:rsidRPr="00B80C0B">
        <w:rPr>
          <w:rFonts w:asciiTheme="minorHAnsi" w:hAnsiTheme="minorHAnsi" w:cstheme="minorHAnsi"/>
          <w:b/>
          <w:bCs/>
          <w:color w:val="000000"/>
          <w:sz w:val="22"/>
        </w:rPr>
        <w:t xml:space="preserve">izda </w:t>
      </w:r>
      <w:proofErr w:type="spellStart"/>
      <w:r w:rsidR="003D29C2" w:rsidRPr="00B80C0B">
        <w:rPr>
          <w:rFonts w:asciiTheme="minorHAnsi" w:hAnsiTheme="minorHAnsi" w:cstheme="minorHAnsi"/>
          <w:b/>
          <w:bCs/>
          <w:color w:val="000000"/>
          <w:sz w:val="22"/>
        </w:rPr>
        <w:t>eBOL</w:t>
      </w:r>
      <w:proofErr w:type="spellEnd"/>
      <w:r w:rsidR="003D29C2" w:rsidRPr="00B80C0B">
        <w:rPr>
          <w:rFonts w:asciiTheme="minorHAnsi" w:hAnsiTheme="minorHAnsi" w:cstheme="minorHAnsi"/>
          <w:b/>
          <w:bCs/>
          <w:color w:val="000000"/>
          <w:sz w:val="22"/>
        </w:rPr>
        <w:t xml:space="preserve"> vnaprej</w:t>
      </w:r>
      <w:r w:rsidR="00B80C0B" w:rsidRPr="00B80C0B">
        <w:rPr>
          <w:rFonts w:asciiTheme="minorHAnsi" w:hAnsiTheme="minorHAnsi" w:cstheme="minorHAnsi"/>
          <w:b/>
          <w:bCs/>
          <w:color w:val="000000"/>
          <w:sz w:val="22"/>
        </w:rPr>
        <w:t>;</w:t>
      </w:r>
    </w:p>
    <w:p w14:paraId="6B0CB768" w14:textId="77777777" w:rsidR="00B80C0B" w:rsidRPr="00B80C0B" w:rsidRDefault="00B80C0B" w:rsidP="00B80C0B">
      <w:pPr>
        <w:pStyle w:val="Odstavekseznama"/>
        <w:autoSpaceDE w:val="0"/>
        <w:autoSpaceDN w:val="0"/>
        <w:adjustRightInd w:val="0"/>
        <w:spacing w:after="0" w:line="240" w:lineRule="auto"/>
        <w:jc w:val="both"/>
        <w:rPr>
          <w:rFonts w:asciiTheme="minorHAnsi" w:hAnsiTheme="minorHAnsi" w:cstheme="minorHAnsi"/>
          <w:color w:val="000000"/>
          <w:sz w:val="22"/>
        </w:rPr>
      </w:pPr>
    </w:p>
    <w:p w14:paraId="3F9EBE8D" w14:textId="59337966" w:rsidR="003D29C2" w:rsidRPr="00B60ED7" w:rsidRDefault="00EE4517" w:rsidP="00B80C0B">
      <w:pPr>
        <w:autoSpaceDE w:val="0"/>
        <w:autoSpaceDN w:val="0"/>
        <w:adjustRightInd w:val="0"/>
        <w:spacing w:after="0" w:line="240" w:lineRule="auto"/>
        <w:jc w:val="both"/>
        <w:rPr>
          <w:rFonts w:asciiTheme="minorHAnsi" w:hAnsiTheme="minorHAnsi" w:cstheme="minorHAnsi"/>
          <w:color w:val="000000"/>
          <w:sz w:val="22"/>
        </w:rPr>
      </w:pPr>
      <w:r>
        <w:rPr>
          <w:rFonts w:asciiTheme="minorHAnsi" w:hAnsiTheme="minorHAnsi" w:cstheme="minorHAnsi"/>
          <w:b/>
          <w:bCs/>
          <w:color w:val="000000"/>
          <w:sz w:val="22"/>
        </w:rPr>
        <w:lastRenderedPageBreak/>
        <w:t xml:space="preserve">3.3 </w:t>
      </w:r>
      <w:r w:rsidR="003D29C2" w:rsidRPr="00B80C0B">
        <w:rPr>
          <w:rFonts w:asciiTheme="minorHAnsi" w:hAnsiTheme="minorHAnsi" w:cstheme="minorHAnsi"/>
          <w:b/>
          <w:bCs/>
          <w:color w:val="000000"/>
          <w:sz w:val="22"/>
        </w:rPr>
        <w:t>posreduje Predlog imenovanemu zdravniku</w:t>
      </w:r>
      <w:r w:rsidR="003D29C2" w:rsidRPr="00B80C0B">
        <w:rPr>
          <w:rFonts w:asciiTheme="minorHAnsi" w:hAnsiTheme="minorHAnsi" w:cstheme="minorHAnsi"/>
          <w:color w:val="000000"/>
          <w:sz w:val="22"/>
        </w:rPr>
        <w:t xml:space="preserve"> (Predlog) v primeru npr. zaprtja določenih</w:t>
      </w:r>
      <w:r w:rsidR="00B80C0B">
        <w:rPr>
          <w:rFonts w:asciiTheme="minorHAnsi" w:hAnsiTheme="minorHAnsi" w:cstheme="minorHAnsi"/>
          <w:color w:val="000000"/>
          <w:sz w:val="22"/>
        </w:rPr>
        <w:t xml:space="preserve"> </w:t>
      </w:r>
      <w:r w:rsidR="003D29C2" w:rsidRPr="00B60ED7">
        <w:rPr>
          <w:rFonts w:asciiTheme="minorHAnsi" w:hAnsiTheme="minorHAnsi" w:cstheme="minorHAnsi"/>
          <w:color w:val="000000"/>
          <w:sz w:val="22"/>
        </w:rPr>
        <w:t xml:space="preserve">zdravstvenih postaj, tudi </w:t>
      </w:r>
      <w:r w:rsidR="003D29C2" w:rsidRPr="0074736A">
        <w:rPr>
          <w:rFonts w:asciiTheme="minorHAnsi" w:hAnsiTheme="minorHAnsi" w:cstheme="minorHAnsi"/>
          <w:b/>
          <w:bCs/>
          <w:color w:val="000000"/>
          <w:sz w:val="22"/>
        </w:rPr>
        <w:t>brez zdravstvene kartoteke zavarovanca, temveč le nujno dokumentacijo, če s to razpolaga</w:t>
      </w:r>
      <w:r w:rsidR="003D29C2" w:rsidRPr="00B60ED7">
        <w:rPr>
          <w:rFonts w:asciiTheme="minorHAnsi" w:hAnsiTheme="minorHAnsi" w:cstheme="minorHAnsi"/>
          <w:color w:val="000000"/>
          <w:sz w:val="22"/>
        </w:rPr>
        <w:t xml:space="preserve"> (zavedamo se, da z novo zdravstveno dokumentacijo zaradi preklicanih specialističnih pregledov izbrani osebni zdravnik ne razpolaga, zato se v predlogu opiše zdravstveno stanje zavarovanca). </w:t>
      </w:r>
      <w:r w:rsidR="003D29C2" w:rsidRPr="0074736A">
        <w:rPr>
          <w:rFonts w:asciiTheme="minorHAnsi" w:hAnsiTheme="minorHAnsi" w:cstheme="minorHAnsi"/>
          <w:b/>
          <w:bCs/>
          <w:color w:val="000000"/>
          <w:sz w:val="22"/>
        </w:rPr>
        <w:t>Predlog in dokumentacijo lahko pošlje tudi v skenirani obliki</w:t>
      </w:r>
      <w:r w:rsidR="003D29C2" w:rsidRPr="00B60ED7">
        <w:rPr>
          <w:rFonts w:asciiTheme="minorHAnsi" w:hAnsiTheme="minorHAnsi" w:cstheme="minorHAnsi"/>
          <w:color w:val="000000"/>
          <w:sz w:val="22"/>
        </w:rPr>
        <w:t xml:space="preserve"> na dogovorjeni e-naslov na ZZZS. To velja tako pri vložitvi prvega predloga kot za podaljšanje začasne zadržanosti od dela. Kjer ni mogoče predložiti zdravstvene dokumentacije, se izbranega osebnega zdravnika naproša, da podrobneje obrazloži svoj predlog</w:t>
      </w:r>
      <w:r w:rsidR="00B5522A" w:rsidRPr="00B60ED7">
        <w:rPr>
          <w:rFonts w:asciiTheme="minorHAnsi" w:hAnsiTheme="minorHAnsi" w:cstheme="minorHAnsi"/>
          <w:color w:val="000000"/>
          <w:sz w:val="22"/>
        </w:rPr>
        <w:t>;</w:t>
      </w:r>
      <w:r w:rsidR="003D29C2" w:rsidRPr="00B60ED7">
        <w:rPr>
          <w:rFonts w:asciiTheme="minorHAnsi" w:hAnsiTheme="minorHAnsi" w:cstheme="minorHAnsi"/>
          <w:color w:val="000000"/>
          <w:sz w:val="22"/>
        </w:rPr>
        <w:t xml:space="preserve">  </w:t>
      </w:r>
    </w:p>
    <w:p w14:paraId="119BC826" w14:textId="77777777" w:rsidR="00B80C0B" w:rsidRDefault="00B80C0B" w:rsidP="00B80C0B">
      <w:pPr>
        <w:autoSpaceDE w:val="0"/>
        <w:autoSpaceDN w:val="0"/>
        <w:adjustRightInd w:val="0"/>
        <w:spacing w:after="0" w:line="240" w:lineRule="auto"/>
        <w:jc w:val="both"/>
        <w:rPr>
          <w:rFonts w:asciiTheme="minorHAnsi" w:hAnsiTheme="minorHAnsi" w:cstheme="minorHAnsi"/>
          <w:color w:val="000000"/>
          <w:sz w:val="22"/>
        </w:rPr>
      </w:pPr>
    </w:p>
    <w:p w14:paraId="68AF7EB3" w14:textId="4BF55E69" w:rsidR="003D29C2" w:rsidRPr="00F06C1E" w:rsidRDefault="00EE4517" w:rsidP="00B80C0B">
      <w:pPr>
        <w:autoSpaceDE w:val="0"/>
        <w:autoSpaceDN w:val="0"/>
        <w:adjustRightInd w:val="0"/>
        <w:spacing w:after="0" w:line="240" w:lineRule="auto"/>
        <w:jc w:val="both"/>
        <w:rPr>
          <w:rFonts w:asciiTheme="minorHAnsi" w:hAnsiTheme="minorHAnsi" w:cstheme="minorHAnsi"/>
          <w:color w:val="000000"/>
          <w:sz w:val="22"/>
        </w:rPr>
      </w:pPr>
      <w:r w:rsidRPr="00EE4517">
        <w:rPr>
          <w:rFonts w:asciiTheme="minorHAnsi" w:hAnsiTheme="minorHAnsi" w:cstheme="minorHAnsi"/>
          <w:b/>
          <w:bCs/>
          <w:color w:val="000000"/>
          <w:sz w:val="22"/>
        </w:rPr>
        <w:t>3.4</w:t>
      </w:r>
      <w:r>
        <w:rPr>
          <w:rFonts w:asciiTheme="minorHAnsi" w:hAnsiTheme="minorHAnsi" w:cstheme="minorHAnsi"/>
          <w:color w:val="000000"/>
          <w:sz w:val="22"/>
        </w:rPr>
        <w:t xml:space="preserve"> </w:t>
      </w:r>
      <w:r w:rsidR="003D29C2" w:rsidRPr="00B80C0B">
        <w:rPr>
          <w:rFonts w:asciiTheme="minorHAnsi" w:hAnsiTheme="minorHAnsi" w:cstheme="minorHAnsi"/>
          <w:color w:val="000000"/>
          <w:sz w:val="22"/>
        </w:rPr>
        <w:t xml:space="preserve">zavarovancu </w:t>
      </w:r>
      <w:r w:rsidR="003D29C2" w:rsidRPr="00B80C0B">
        <w:rPr>
          <w:rFonts w:asciiTheme="minorHAnsi" w:hAnsiTheme="minorHAnsi" w:cstheme="minorHAnsi"/>
          <w:b/>
          <w:bCs/>
          <w:color w:val="000000"/>
          <w:sz w:val="22"/>
        </w:rPr>
        <w:t>odobri začasno zadržanost od dela tudi brez osebnega pregleda</w:t>
      </w:r>
      <w:r w:rsidR="003D29C2" w:rsidRPr="00B80C0B">
        <w:rPr>
          <w:rFonts w:asciiTheme="minorHAnsi" w:hAnsiTheme="minorHAnsi" w:cstheme="minorHAnsi"/>
          <w:color w:val="000000"/>
          <w:sz w:val="22"/>
        </w:rPr>
        <w:t>, če na podlagi</w:t>
      </w:r>
      <w:r w:rsidR="00B80C0B">
        <w:rPr>
          <w:rFonts w:asciiTheme="minorHAnsi" w:hAnsiTheme="minorHAnsi" w:cstheme="minorHAnsi"/>
          <w:color w:val="000000"/>
          <w:sz w:val="22"/>
        </w:rPr>
        <w:t xml:space="preserve"> </w:t>
      </w:r>
      <w:r w:rsidR="009672D5" w:rsidRPr="00F06C1E">
        <w:rPr>
          <w:rFonts w:asciiTheme="minorHAnsi" w:hAnsiTheme="minorHAnsi" w:cstheme="minorHAnsi"/>
          <w:color w:val="000000"/>
          <w:sz w:val="22"/>
        </w:rPr>
        <w:t>d</w:t>
      </w:r>
      <w:r w:rsidR="003D29C2" w:rsidRPr="00F06C1E">
        <w:rPr>
          <w:rFonts w:asciiTheme="minorHAnsi" w:hAnsiTheme="minorHAnsi" w:cstheme="minorHAnsi"/>
          <w:color w:val="000000"/>
          <w:sz w:val="22"/>
        </w:rPr>
        <w:t>ejstev, ki mu jih zavarovana oseba sporoči bodisi po telefonu, e-pošti, ali prek drugih telekomunikacijskih sredstev strokovno oceni, da je pri zavarovancu začasna z</w:t>
      </w:r>
      <w:r w:rsidR="008111EF">
        <w:rPr>
          <w:rFonts w:asciiTheme="minorHAnsi" w:hAnsiTheme="minorHAnsi" w:cstheme="minorHAnsi"/>
          <w:color w:val="000000"/>
          <w:sz w:val="22"/>
        </w:rPr>
        <w:t>a</w:t>
      </w:r>
      <w:r w:rsidR="003D29C2" w:rsidRPr="00F06C1E">
        <w:rPr>
          <w:rFonts w:asciiTheme="minorHAnsi" w:hAnsiTheme="minorHAnsi" w:cstheme="minorHAnsi"/>
          <w:color w:val="000000"/>
          <w:sz w:val="22"/>
        </w:rPr>
        <w:t xml:space="preserve">držanost od dela utemeljena, pri čemer določi obdobje trajanja in razlog začasne zadržanosti od dela, kar lahko ustrezno beležijo. </w:t>
      </w:r>
    </w:p>
    <w:p w14:paraId="2F9C8513" w14:textId="77777777" w:rsidR="003D29C2" w:rsidRPr="00F06C1E" w:rsidRDefault="003D29C2" w:rsidP="003D29C2">
      <w:pPr>
        <w:autoSpaceDE w:val="0"/>
        <w:autoSpaceDN w:val="0"/>
        <w:adjustRightInd w:val="0"/>
        <w:spacing w:after="0" w:line="240" w:lineRule="auto"/>
        <w:jc w:val="both"/>
        <w:rPr>
          <w:rFonts w:asciiTheme="minorHAnsi" w:hAnsiTheme="minorHAnsi" w:cstheme="minorHAnsi"/>
          <w:color w:val="000000"/>
          <w:sz w:val="22"/>
        </w:rPr>
      </w:pPr>
    </w:p>
    <w:p w14:paraId="22AA00E5" w14:textId="7C256D95" w:rsidR="003D29C2" w:rsidRPr="00F06C1E" w:rsidRDefault="00EE4517" w:rsidP="00B80C0B">
      <w:pPr>
        <w:autoSpaceDE w:val="0"/>
        <w:autoSpaceDN w:val="0"/>
        <w:adjustRightInd w:val="0"/>
        <w:spacing w:after="0" w:line="240" w:lineRule="auto"/>
        <w:jc w:val="both"/>
        <w:rPr>
          <w:rFonts w:asciiTheme="minorHAnsi" w:hAnsiTheme="minorHAnsi" w:cstheme="minorHAnsi"/>
          <w:color w:val="000000"/>
          <w:sz w:val="22"/>
        </w:rPr>
      </w:pPr>
      <w:r w:rsidRPr="00EE4517">
        <w:rPr>
          <w:rFonts w:asciiTheme="minorHAnsi" w:hAnsiTheme="minorHAnsi" w:cstheme="minorHAnsi"/>
          <w:b/>
          <w:bCs/>
          <w:color w:val="000000"/>
          <w:sz w:val="22"/>
        </w:rPr>
        <w:t>3.5</w:t>
      </w:r>
      <w:r>
        <w:rPr>
          <w:rFonts w:asciiTheme="minorHAnsi" w:hAnsiTheme="minorHAnsi" w:cstheme="minorHAnsi"/>
          <w:color w:val="000000"/>
          <w:sz w:val="22"/>
        </w:rPr>
        <w:t xml:space="preserve"> </w:t>
      </w:r>
      <w:r w:rsidR="003D29C2" w:rsidRPr="00B80C0B">
        <w:rPr>
          <w:rFonts w:asciiTheme="minorHAnsi" w:hAnsiTheme="minorHAnsi" w:cstheme="minorHAnsi"/>
          <w:color w:val="000000"/>
          <w:sz w:val="22"/>
        </w:rPr>
        <w:t xml:space="preserve">za </w:t>
      </w:r>
      <w:r w:rsidR="003D29C2" w:rsidRPr="00B80C0B">
        <w:rPr>
          <w:rFonts w:asciiTheme="minorHAnsi" w:hAnsiTheme="minorHAnsi" w:cstheme="minorHAnsi"/>
          <w:b/>
          <w:color w:val="000000"/>
          <w:sz w:val="22"/>
        </w:rPr>
        <w:t>prvi predpis medicinskega pripomočka (MP) ne zahteva osebne prisotnosti</w:t>
      </w:r>
      <w:r w:rsidR="003D29C2" w:rsidRPr="00B80C0B">
        <w:rPr>
          <w:rFonts w:asciiTheme="minorHAnsi" w:hAnsiTheme="minorHAnsi" w:cstheme="minorHAnsi"/>
          <w:color w:val="000000"/>
          <w:sz w:val="22"/>
        </w:rPr>
        <w:t xml:space="preserve"> zavarovane</w:t>
      </w:r>
      <w:r w:rsidR="00B80C0B">
        <w:rPr>
          <w:rFonts w:asciiTheme="minorHAnsi" w:hAnsiTheme="minorHAnsi" w:cstheme="minorHAnsi"/>
          <w:color w:val="000000"/>
          <w:sz w:val="22"/>
        </w:rPr>
        <w:t xml:space="preserve"> </w:t>
      </w:r>
      <w:r w:rsidR="003D29C2" w:rsidRPr="00F06C1E">
        <w:rPr>
          <w:rFonts w:asciiTheme="minorHAnsi" w:hAnsiTheme="minorHAnsi" w:cstheme="minorHAnsi"/>
          <w:color w:val="000000"/>
          <w:sz w:val="22"/>
        </w:rPr>
        <w:t>osebe</w:t>
      </w:r>
      <w:r w:rsidR="009672D5" w:rsidRPr="00F06C1E">
        <w:rPr>
          <w:rFonts w:asciiTheme="minorHAnsi" w:hAnsiTheme="minorHAnsi" w:cstheme="minorHAnsi"/>
          <w:color w:val="000000"/>
          <w:sz w:val="22"/>
        </w:rPr>
        <w:t xml:space="preserve"> in</w:t>
      </w:r>
      <w:r w:rsidR="003D29C2" w:rsidRPr="00F06C1E">
        <w:rPr>
          <w:rFonts w:asciiTheme="minorHAnsi" w:hAnsiTheme="minorHAnsi" w:cstheme="minorHAnsi"/>
          <w:color w:val="000000"/>
          <w:sz w:val="22"/>
        </w:rPr>
        <w:t xml:space="preserve"> zdravstveno stanje ugotovi</w:t>
      </w:r>
      <w:r w:rsidR="00677871">
        <w:rPr>
          <w:rFonts w:asciiTheme="minorHAnsi" w:hAnsiTheme="minorHAnsi" w:cstheme="minorHAnsi"/>
          <w:color w:val="000000"/>
          <w:sz w:val="22"/>
        </w:rPr>
        <w:t xml:space="preserve"> </w:t>
      </w:r>
      <w:r w:rsidR="003D29C2" w:rsidRPr="00F06C1E">
        <w:rPr>
          <w:rFonts w:asciiTheme="minorHAnsi" w:hAnsiTheme="minorHAnsi" w:cstheme="minorHAnsi"/>
          <w:color w:val="000000"/>
          <w:sz w:val="22"/>
        </w:rPr>
        <w:t>na podlagi podatkov, ki mu jih zavarovana oseba ali njen skrbnik poda po telefonu in/ali prejete zdravstvene dokumentacije (npr. izbrani osebni zdravnik  lahko prvič predpiše diagnostične trakove za aparat za določanje glukoze v krvi na podlagi telefonskega razgovora in izvida zdravnika specialista). Za ponovni predpis MP, če gre za znana zdravstvena stanja prisotnost zavarovane osebe in dodatna dokumentacija ni potrebna. V zdravstveni dokumentaciji je treba zapisati zdravstvene razloge, količine in obdobje predpisa MP</w:t>
      </w:r>
      <w:r w:rsidR="00B5522A">
        <w:rPr>
          <w:rFonts w:asciiTheme="minorHAnsi" w:hAnsiTheme="minorHAnsi" w:cstheme="minorHAnsi"/>
          <w:color w:val="000000"/>
          <w:sz w:val="22"/>
        </w:rPr>
        <w:t>;</w:t>
      </w:r>
      <w:r w:rsidR="003D29C2" w:rsidRPr="00F06C1E">
        <w:rPr>
          <w:rFonts w:asciiTheme="minorHAnsi" w:hAnsiTheme="minorHAnsi" w:cstheme="minorHAnsi"/>
          <w:color w:val="000000"/>
          <w:sz w:val="22"/>
        </w:rPr>
        <w:t xml:space="preserve"> </w:t>
      </w:r>
    </w:p>
    <w:p w14:paraId="6EF1269B" w14:textId="77777777" w:rsidR="003D29C2" w:rsidRPr="00F06C1E" w:rsidRDefault="003D29C2" w:rsidP="003D29C2">
      <w:pPr>
        <w:autoSpaceDE w:val="0"/>
        <w:autoSpaceDN w:val="0"/>
        <w:adjustRightInd w:val="0"/>
        <w:spacing w:after="0" w:line="240" w:lineRule="auto"/>
        <w:jc w:val="both"/>
        <w:rPr>
          <w:rFonts w:asciiTheme="minorHAnsi" w:hAnsiTheme="minorHAnsi" w:cstheme="minorHAnsi"/>
          <w:color w:val="000000"/>
          <w:sz w:val="22"/>
        </w:rPr>
      </w:pPr>
    </w:p>
    <w:p w14:paraId="06CA8AAD" w14:textId="38BE17A1" w:rsidR="00B5522A" w:rsidRDefault="00EE4517" w:rsidP="00B80C0B">
      <w:pPr>
        <w:autoSpaceDE w:val="0"/>
        <w:autoSpaceDN w:val="0"/>
        <w:adjustRightInd w:val="0"/>
        <w:spacing w:after="0" w:line="240" w:lineRule="auto"/>
        <w:jc w:val="both"/>
        <w:rPr>
          <w:rFonts w:asciiTheme="minorHAnsi" w:hAnsiTheme="minorHAnsi" w:cstheme="minorHAnsi"/>
          <w:color w:val="000000"/>
          <w:sz w:val="22"/>
        </w:rPr>
      </w:pPr>
      <w:r w:rsidRPr="00EE4517">
        <w:rPr>
          <w:rFonts w:asciiTheme="minorHAnsi" w:hAnsiTheme="minorHAnsi" w:cstheme="minorHAnsi"/>
          <w:b/>
          <w:bCs/>
          <w:color w:val="000000"/>
          <w:sz w:val="22"/>
        </w:rPr>
        <w:t>3.6</w:t>
      </w:r>
      <w:r>
        <w:rPr>
          <w:rFonts w:asciiTheme="minorHAnsi" w:hAnsiTheme="minorHAnsi" w:cstheme="minorHAnsi"/>
          <w:color w:val="000000"/>
          <w:sz w:val="22"/>
        </w:rPr>
        <w:t xml:space="preserve"> </w:t>
      </w:r>
      <w:r w:rsidR="003D29C2" w:rsidRPr="00B80C0B">
        <w:rPr>
          <w:rFonts w:asciiTheme="minorHAnsi" w:hAnsiTheme="minorHAnsi" w:cstheme="minorHAnsi"/>
          <w:color w:val="000000"/>
          <w:sz w:val="22"/>
        </w:rPr>
        <w:t xml:space="preserve">ne glede na določbo 232. člena Pravil </w:t>
      </w:r>
      <w:r w:rsidR="003D29C2" w:rsidRPr="00B80C0B">
        <w:rPr>
          <w:rFonts w:asciiTheme="minorHAnsi" w:hAnsiTheme="minorHAnsi" w:cstheme="minorHAnsi"/>
          <w:b/>
          <w:bCs/>
          <w:color w:val="000000"/>
          <w:sz w:val="22"/>
        </w:rPr>
        <w:t>oceni zavarovančevo začasno zadržanost od dela tudi</w:t>
      </w:r>
      <w:r w:rsidR="00B80C0B">
        <w:rPr>
          <w:rFonts w:asciiTheme="minorHAnsi" w:hAnsiTheme="minorHAnsi" w:cstheme="minorHAnsi"/>
          <w:color w:val="000000"/>
          <w:sz w:val="22"/>
        </w:rPr>
        <w:t xml:space="preserve"> </w:t>
      </w:r>
      <w:r w:rsidR="003D29C2" w:rsidRPr="00F06C1E">
        <w:rPr>
          <w:rFonts w:asciiTheme="minorHAnsi" w:hAnsiTheme="minorHAnsi" w:cstheme="minorHAnsi"/>
          <w:b/>
          <w:color w:val="000000"/>
          <w:sz w:val="22"/>
        </w:rPr>
        <w:t>za več kot 3 dni za nazaj</w:t>
      </w:r>
      <w:r w:rsidR="003D29C2" w:rsidRPr="00F06C1E">
        <w:rPr>
          <w:rFonts w:asciiTheme="minorHAnsi" w:hAnsiTheme="minorHAnsi" w:cstheme="minorHAnsi"/>
          <w:color w:val="000000"/>
          <w:sz w:val="22"/>
        </w:rPr>
        <w:t xml:space="preserve"> (v primeru, da je osebni zdravnik zaradi splošne situacije težko dosegljiv in mu zavarovanec ne more pravočasno sporočil razloge svoje začasne zadržanosti od dela);</w:t>
      </w:r>
    </w:p>
    <w:p w14:paraId="06CF7B92" w14:textId="77777777" w:rsidR="00B5522A" w:rsidRDefault="00B5522A" w:rsidP="00B5522A">
      <w:pPr>
        <w:autoSpaceDE w:val="0"/>
        <w:autoSpaceDN w:val="0"/>
        <w:adjustRightInd w:val="0"/>
        <w:spacing w:after="0" w:line="240" w:lineRule="auto"/>
        <w:ind w:left="360"/>
        <w:jc w:val="both"/>
        <w:rPr>
          <w:rFonts w:asciiTheme="minorHAnsi" w:hAnsiTheme="minorHAnsi" w:cstheme="minorHAnsi"/>
          <w:sz w:val="22"/>
        </w:rPr>
      </w:pPr>
    </w:p>
    <w:p w14:paraId="3E0548A0" w14:textId="6A24827B" w:rsidR="00B5522A" w:rsidRPr="00B5522A" w:rsidRDefault="00EE4517" w:rsidP="00B80C0B">
      <w:pPr>
        <w:autoSpaceDE w:val="0"/>
        <w:autoSpaceDN w:val="0"/>
        <w:adjustRightInd w:val="0"/>
        <w:spacing w:after="0" w:line="240" w:lineRule="auto"/>
        <w:jc w:val="both"/>
        <w:rPr>
          <w:rFonts w:asciiTheme="minorHAnsi" w:hAnsiTheme="minorHAnsi" w:cstheme="minorHAnsi"/>
          <w:sz w:val="22"/>
        </w:rPr>
      </w:pPr>
      <w:r w:rsidRPr="00EE4517">
        <w:rPr>
          <w:rFonts w:asciiTheme="minorHAnsi" w:hAnsiTheme="minorHAnsi" w:cstheme="minorHAnsi"/>
          <w:b/>
          <w:bCs/>
          <w:sz w:val="22"/>
        </w:rPr>
        <w:t>3.7</w:t>
      </w:r>
      <w:r>
        <w:rPr>
          <w:rFonts w:asciiTheme="minorHAnsi" w:hAnsiTheme="minorHAnsi" w:cstheme="minorHAnsi"/>
          <w:sz w:val="22"/>
        </w:rPr>
        <w:t xml:space="preserve"> </w:t>
      </w:r>
      <w:r w:rsidR="00F06C1E" w:rsidRPr="00B80C0B">
        <w:rPr>
          <w:rFonts w:asciiTheme="minorHAnsi" w:hAnsiTheme="minorHAnsi" w:cstheme="minorHAnsi"/>
          <w:sz w:val="22"/>
        </w:rPr>
        <w:t xml:space="preserve">zavarovancu (staršu oz. upravičencu do nege) v primeru bolezni ali poškodbe otroka </w:t>
      </w:r>
      <w:r w:rsidR="00F06C1E" w:rsidRPr="00B80C0B">
        <w:rPr>
          <w:rFonts w:asciiTheme="minorHAnsi" w:hAnsiTheme="minorHAnsi" w:cstheme="minorHAnsi"/>
          <w:b/>
          <w:bCs/>
          <w:sz w:val="22"/>
        </w:rPr>
        <w:t>lahko</w:t>
      </w:r>
      <w:r w:rsidR="00B80C0B">
        <w:rPr>
          <w:rFonts w:asciiTheme="minorHAnsi" w:hAnsiTheme="minorHAnsi" w:cstheme="minorHAnsi"/>
          <w:sz w:val="22"/>
        </w:rPr>
        <w:t xml:space="preserve"> </w:t>
      </w:r>
      <w:r w:rsidR="00F06C1E" w:rsidRPr="00B5522A">
        <w:rPr>
          <w:rFonts w:asciiTheme="minorHAnsi" w:hAnsiTheme="minorHAnsi" w:cstheme="minorHAnsi"/>
          <w:b/>
          <w:bCs/>
          <w:sz w:val="22"/>
        </w:rPr>
        <w:t>odobri nego kljub temu, da zavarovanec opravlja</w:t>
      </w:r>
      <w:r w:rsidR="00B5522A" w:rsidRPr="00B5522A">
        <w:rPr>
          <w:rFonts w:asciiTheme="minorHAnsi" w:hAnsiTheme="minorHAnsi" w:cstheme="minorHAnsi"/>
          <w:b/>
          <w:bCs/>
          <w:sz w:val="22"/>
        </w:rPr>
        <w:t xml:space="preserve"> </w:t>
      </w:r>
      <w:r w:rsidR="00B5522A" w:rsidRPr="00B5522A">
        <w:rPr>
          <w:rFonts w:asciiTheme="minorHAnsi" w:hAnsiTheme="minorHAnsi" w:cstheme="minorHAnsi"/>
          <w:b/>
          <w:color w:val="000000"/>
          <w:sz w:val="22"/>
        </w:rPr>
        <w:t xml:space="preserve">delo od doma. </w:t>
      </w:r>
      <w:r w:rsidR="00B5522A" w:rsidRPr="00B5522A">
        <w:rPr>
          <w:rFonts w:asciiTheme="minorHAnsi" w:hAnsiTheme="minorHAnsi" w:cstheme="minorHAnsi"/>
          <w:bCs/>
          <w:color w:val="000000"/>
          <w:sz w:val="22"/>
        </w:rPr>
        <w:t>Delo od doma n</w:t>
      </w:r>
      <w:r w:rsidR="00B5522A" w:rsidRPr="00B5522A">
        <w:rPr>
          <w:rFonts w:asciiTheme="minorHAnsi" w:hAnsiTheme="minorHAnsi" w:cstheme="minorHAnsi"/>
          <w:color w:val="000000"/>
          <w:sz w:val="22"/>
        </w:rPr>
        <w:t>e vpliva na pravico do zadržanosti od dela zaradi nege, saj dejansko gre le za drugo lokacijo opravljanja dela (ne na lokaciji delodajalca temveč doma)</w:t>
      </w:r>
      <w:r w:rsidR="00B5522A" w:rsidRPr="00B5522A">
        <w:rPr>
          <w:rFonts w:asciiTheme="minorHAnsi" w:hAnsiTheme="minorHAnsi" w:cstheme="minorHAnsi"/>
          <w:sz w:val="22"/>
        </w:rPr>
        <w:t xml:space="preserve">. </w:t>
      </w:r>
      <w:r w:rsidR="00B5522A" w:rsidRPr="00B5522A">
        <w:rPr>
          <w:rFonts w:asciiTheme="minorHAnsi" w:hAnsiTheme="minorHAnsi" w:cstheme="minorHAnsi"/>
          <w:color w:val="000000"/>
          <w:sz w:val="22"/>
        </w:rPr>
        <w:t>Če zaradi izredne situacije (epidemija), izbrani osebni zdravniki ne bodo izvedli osebnega pregleda, svojo strokovno oceno glede utemeljenosti do nege podajo na podlagi podatkov, ki jih bodo pridobili od starša</w:t>
      </w:r>
      <w:r w:rsidR="00B5522A">
        <w:rPr>
          <w:rFonts w:asciiTheme="minorHAnsi" w:hAnsiTheme="minorHAnsi" w:cstheme="minorHAnsi"/>
          <w:color w:val="000000"/>
          <w:sz w:val="22"/>
        </w:rPr>
        <w:t>;</w:t>
      </w:r>
    </w:p>
    <w:p w14:paraId="1BCD76EC" w14:textId="77777777" w:rsidR="00B5522A" w:rsidRDefault="00B5522A" w:rsidP="00B5522A">
      <w:pPr>
        <w:autoSpaceDE w:val="0"/>
        <w:autoSpaceDN w:val="0"/>
        <w:adjustRightInd w:val="0"/>
        <w:spacing w:after="0" w:line="240" w:lineRule="auto"/>
        <w:jc w:val="both"/>
        <w:rPr>
          <w:rFonts w:asciiTheme="minorHAnsi" w:hAnsiTheme="minorHAnsi" w:cstheme="minorHAnsi"/>
          <w:color w:val="000000"/>
          <w:sz w:val="22"/>
        </w:rPr>
      </w:pPr>
    </w:p>
    <w:p w14:paraId="12E60FB3" w14:textId="3796F42E" w:rsidR="00B5522A" w:rsidRPr="00B5522A" w:rsidRDefault="00EE4517" w:rsidP="00B80C0B">
      <w:pPr>
        <w:autoSpaceDE w:val="0"/>
        <w:autoSpaceDN w:val="0"/>
        <w:adjustRightInd w:val="0"/>
        <w:spacing w:after="0" w:line="240" w:lineRule="auto"/>
        <w:jc w:val="both"/>
        <w:rPr>
          <w:rFonts w:asciiTheme="minorHAnsi" w:hAnsiTheme="minorHAnsi" w:cstheme="minorHAnsi"/>
          <w:color w:val="000000"/>
          <w:sz w:val="22"/>
        </w:rPr>
      </w:pPr>
      <w:r w:rsidRPr="00EE4517">
        <w:rPr>
          <w:rFonts w:asciiTheme="minorHAnsi" w:hAnsiTheme="minorHAnsi" w:cstheme="minorHAnsi"/>
          <w:b/>
          <w:bCs/>
          <w:color w:val="000000"/>
          <w:sz w:val="22"/>
        </w:rPr>
        <w:t>3.8</w:t>
      </w:r>
      <w:r>
        <w:rPr>
          <w:rFonts w:asciiTheme="minorHAnsi" w:hAnsiTheme="minorHAnsi" w:cstheme="minorHAnsi"/>
          <w:color w:val="000000"/>
          <w:sz w:val="22"/>
        </w:rPr>
        <w:t xml:space="preserve"> </w:t>
      </w:r>
      <w:r w:rsidR="00B5522A" w:rsidRPr="00B80C0B">
        <w:rPr>
          <w:rFonts w:asciiTheme="minorHAnsi" w:hAnsiTheme="minorHAnsi" w:cstheme="minorHAnsi"/>
          <w:color w:val="000000"/>
          <w:sz w:val="22"/>
        </w:rPr>
        <w:t>odobri začasno zadržanost od dela v primeru, če je zavarovanec odsoten z dela zaradi</w:t>
      </w:r>
      <w:r w:rsidR="00B80C0B">
        <w:rPr>
          <w:rFonts w:asciiTheme="minorHAnsi" w:hAnsiTheme="minorHAnsi" w:cstheme="minorHAnsi"/>
          <w:color w:val="000000"/>
          <w:sz w:val="22"/>
        </w:rPr>
        <w:t xml:space="preserve"> </w:t>
      </w:r>
      <w:r w:rsidR="00B5522A" w:rsidRPr="00B5522A">
        <w:rPr>
          <w:rFonts w:asciiTheme="minorHAnsi" w:hAnsiTheme="minorHAnsi" w:cstheme="minorHAnsi"/>
          <w:color w:val="000000"/>
          <w:sz w:val="22"/>
        </w:rPr>
        <w:t xml:space="preserve">odrejenega </w:t>
      </w:r>
      <w:r w:rsidR="00B5522A" w:rsidRPr="00B5522A">
        <w:rPr>
          <w:rFonts w:asciiTheme="minorHAnsi" w:hAnsiTheme="minorHAnsi" w:cstheme="minorHAnsi"/>
          <w:b/>
          <w:color w:val="000000"/>
          <w:sz w:val="22"/>
        </w:rPr>
        <w:t xml:space="preserve">čakanja na delo </w:t>
      </w:r>
      <w:r w:rsidR="008111EF">
        <w:rPr>
          <w:rFonts w:asciiTheme="minorHAnsi" w:hAnsiTheme="minorHAnsi" w:cstheme="minorHAnsi"/>
          <w:b/>
          <w:color w:val="000000"/>
          <w:sz w:val="22"/>
        </w:rPr>
        <w:t>ali karantene</w:t>
      </w:r>
      <w:r w:rsidR="008111EF" w:rsidRPr="00B5522A">
        <w:rPr>
          <w:rFonts w:asciiTheme="minorHAnsi" w:hAnsiTheme="minorHAnsi" w:cstheme="minorHAnsi"/>
          <w:b/>
          <w:color w:val="000000"/>
          <w:sz w:val="22"/>
        </w:rPr>
        <w:t xml:space="preserve"> </w:t>
      </w:r>
      <w:r w:rsidR="00B5522A" w:rsidRPr="00B5522A">
        <w:rPr>
          <w:rFonts w:asciiTheme="minorHAnsi" w:hAnsiTheme="minorHAnsi" w:cstheme="minorHAnsi"/>
          <w:b/>
          <w:color w:val="000000"/>
          <w:sz w:val="22"/>
        </w:rPr>
        <w:t>in v tem času zboli</w:t>
      </w:r>
      <w:r w:rsidR="008111EF">
        <w:rPr>
          <w:rFonts w:asciiTheme="minorHAnsi" w:hAnsiTheme="minorHAnsi" w:cstheme="minorHAnsi"/>
          <w:b/>
          <w:color w:val="000000"/>
          <w:sz w:val="22"/>
        </w:rPr>
        <w:t xml:space="preserve"> (bolniški stalež ima torej v teh primerih prednost)</w:t>
      </w:r>
      <w:r w:rsidR="00B5522A" w:rsidRPr="00B5522A">
        <w:rPr>
          <w:rFonts w:asciiTheme="minorHAnsi" w:hAnsiTheme="minorHAnsi" w:cstheme="minorHAnsi"/>
          <w:color w:val="000000"/>
          <w:sz w:val="22"/>
        </w:rPr>
        <w:t xml:space="preserve">. Zavarovanec ima torej pravico do bolniškega staleža in s tem do izdaje </w:t>
      </w:r>
      <w:proofErr w:type="spellStart"/>
      <w:r w:rsidR="00B5522A" w:rsidRPr="00B5522A">
        <w:rPr>
          <w:rFonts w:asciiTheme="minorHAnsi" w:hAnsiTheme="minorHAnsi" w:cstheme="minorHAnsi"/>
          <w:color w:val="000000"/>
          <w:sz w:val="22"/>
        </w:rPr>
        <w:t>eBOL</w:t>
      </w:r>
      <w:proofErr w:type="spellEnd"/>
      <w:r w:rsidR="00B5522A" w:rsidRPr="00B5522A">
        <w:rPr>
          <w:rFonts w:asciiTheme="minorHAnsi" w:hAnsiTheme="minorHAnsi" w:cstheme="minorHAnsi"/>
          <w:color w:val="000000"/>
          <w:sz w:val="22"/>
        </w:rPr>
        <w:t>;</w:t>
      </w:r>
    </w:p>
    <w:p w14:paraId="72B77F1B" w14:textId="0854F345" w:rsidR="00C11998" w:rsidRPr="00B5522A" w:rsidRDefault="00C11998" w:rsidP="00B5522A">
      <w:pPr>
        <w:autoSpaceDE w:val="0"/>
        <w:autoSpaceDN w:val="0"/>
        <w:adjustRightInd w:val="0"/>
        <w:spacing w:after="0" w:line="240" w:lineRule="auto"/>
        <w:jc w:val="both"/>
        <w:rPr>
          <w:rFonts w:asciiTheme="minorHAnsi" w:hAnsiTheme="minorHAnsi" w:cstheme="minorHAnsi"/>
          <w:color w:val="000000"/>
          <w:sz w:val="22"/>
        </w:rPr>
      </w:pPr>
    </w:p>
    <w:p w14:paraId="70E34611" w14:textId="77777777" w:rsidR="00F06C1E" w:rsidRPr="00B80C0B" w:rsidRDefault="00C11998" w:rsidP="00B80C0B">
      <w:pPr>
        <w:autoSpaceDE w:val="0"/>
        <w:autoSpaceDN w:val="0"/>
        <w:adjustRightInd w:val="0"/>
        <w:spacing w:after="0" w:line="240" w:lineRule="auto"/>
        <w:jc w:val="both"/>
        <w:rPr>
          <w:rFonts w:asciiTheme="minorHAnsi" w:hAnsiTheme="minorHAnsi" w:cstheme="minorHAnsi"/>
          <w:color w:val="000000"/>
          <w:sz w:val="22"/>
        </w:rPr>
      </w:pPr>
      <w:r w:rsidRPr="00EE4517">
        <w:rPr>
          <w:rFonts w:asciiTheme="minorHAnsi" w:hAnsiTheme="minorHAnsi" w:cstheme="minorHAnsi"/>
          <w:color w:val="000000"/>
          <w:sz w:val="22"/>
          <w:u w:val="single"/>
        </w:rPr>
        <w:t>Izbrani osebni zdravnik</w:t>
      </w:r>
      <w:r w:rsidRPr="00B80C0B">
        <w:rPr>
          <w:rFonts w:asciiTheme="minorHAnsi" w:hAnsiTheme="minorHAnsi" w:cstheme="minorHAnsi"/>
          <w:color w:val="000000"/>
          <w:sz w:val="22"/>
        </w:rPr>
        <w:t>:</w:t>
      </w:r>
    </w:p>
    <w:p w14:paraId="4CD4C757" w14:textId="77777777" w:rsidR="00B80C0B" w:rsidRDefault="00B80C0B" w:rsidP="00B80C0B">
      <w:pPr>
        <w:autoSpaceDE w:val="0"/>
        <w:autoSpaceDN w:val="0"/>
        <w:adjustRightInd w:val="0"/>
        <w:spacing w:after="0" w:line="240" w:lineRule="auto"/>
        <w:jc w:val="both"/>
        <w:rPr>
          <w:rFonts w:asciiTheme="minorHAnsi" w:hAnsiTheme="minorHAnsi" w:cstheme="minorHAnsi"/>
          <w:b/>
          <w:bCs/>
          <w:color w:val="000000"/>
          <w:sz w:val="22"/>
        </w:rPr>
      </w:pPr>
    </w:p>
    <w:p w14:paraId="1185ECA6" w14:textId="012516DE" w:rsidR="00F06C1E" w:rsidRPr="00B80C0B" w:rsidRDefault="00EE4517" w:rsidP="00B80C0B">
      <w:pPr>
        <w:autoSpaceDE w:val="0"/>
        <w:autoSpaceDN w:val="0"/>
        <w:adjustRightInd w:val="0"/>
        <w:spacing w:after="0" w:line="240" w:lineRule="auto"/>
        <w:jc w:val="both"/>
        <w:rPr>
          <w:rFonts w:asciiTheme="minorHAnsi" w:hAnsiTheme="minorHAnsi" w:cstheme="minorHAnsi"/>
          <w:color w:val="000000"/>
          <w:sz w:val="22"/>
        </w:rPr>
      </w:pPr>
      <w:r>
        <w:rPr>
          <w:rFonts w:asciiTheme="minorHAnsi" w:hAnsiTheme="minorHAnsi" w:cstheme="minorHAnsi"/>
          <w:b/>
          <w:bCs/>
          <w:color w:val="000000"/>
          <w:sz w:val="22"/>
        </w:rPr>
        <w:t xml:space="preserve">3.9 </w:t>
      </w:r>
      <w:r w:rsidR="00F06C1E" w:rsidRPr="00B80C0B">
        <w:rPr>
          <w:rFonts w:asciiTheme="minorHAnsi" w:hAnsiTheme="minorHAnsi" w:cstheme="minorHAnsi"/>
          <w:b/>
          <w:bCs/>
          <w:color w:val="000000"/>
          <w:sz w:val="22"/>
        </w:rPr>
        <w:t>ni pristojen odločati</w:t>
      </w:r>
      <w:r w:rsidR="00F06C1E" w:rsidRPr="00B80C0B">
        <w:rPr>
          <w:rFonts w:asciiTheme="minorHAnsi" w:hAnsiTheme="minorHAnsi" w:cstheme="minorHAnsi"/>
          <w:color w:val="000000"/>
          <w:sz w:val="22"/>
        </w:rPr>
        <w:t xml:space="preserve"> o tem, ali določen zavarovanec glede na njegovo zdravstveno stanje</w:t>
      </w:r>
      <w:r w:rsidR="00B80C0B">
        <w:rPr>
          <w:rFonts w:asciiTheme="minorHAnsi" w:hAnsiTheme="minorHAnsi" w:cstheme="minorHAnsi"/>
          <w:color w:val="000000"/>
          <w:sz w:val="22"/>
        </w:rPr>
        <w:t xml:space="preserve"> </w:t>
      </w:r>
      <w:r w:rsidR="00F06C1E" w:rsidRPr="00F06C1E">
        <w:rPr>
          <w:rFonts w:asciiTheme="minorHAnsi" w:hAnsiTheme="minorHAnsi" w:cstheme="minorHAnsi"/>
          <w:sz w:val="22"/>
        </w:rPr>
        <w:t xml:space="preserve">spada </w:t>
      </w:r>
      <w:r w:rsidR="00F06C1E" w:rsidRPr="00F06C1E">
        <w:rPr>
          <w:rFonts w:asciiTheme="minorHAnsi" w:hAnsiTheme="minorHAnsi" w:cstheme="minorHAnsi"/>
          <w:b/>
          <w:bCs/>
          <w:sz w:val="22"/>
        </w:rPr>
        <w:t>v rizično skupino</w:t>
      </w:r>
      <w:r w:rsidR="00F06C1E" w:rsidRPr="00F06C1E">
        <w:rPr>
          <w:rFonts w:asciiTheme="minorHAnsi" w:hAnsiTheme="minorHAnsi" w:cstheme="minorHAnsi"/>
          <w:sz w:val="22"/>
        </w:rPr>
        <w:t xml:space="preserve"> (npr. zaradi kardiovaskularnih bolezni, diabetesa, kroničnih bolezni dihal, hipertenzije, ipd.) in zaradi tega meni, da mora biti odstranjen iz delovnega procesa, zato naj izbrani osebni zdravniki v teh primerih ne posredujejo predlogov imenovanim zdravnikom ZZZS. Ne gre za začasno zadržanost od dela v breme ZZZS, saj zavarovanec ni zadržan od dela zaradi bolezni ali poškodbe v skladu s predpisi o zdravstvenem varstvu in zdravstvenem zavarovanju. V teh primerih se morata delavec (zavarovanec) delodajalec dogovoriti, kakšna dokazila mu mora prinesti delavec (npr. ali bo dovolj podpis izjave ali obvestilo osebnega zdravnika o obstoju bolezni, zaradi katere spada delavec v rizično skupino) ter ali bo delo opravljal na domu, če je to možno, ali bo ostal doma in se bo uporabil institut čakanja na delo</w:t>
      </w:r>
      <w:r w:rsidR="006506AE">
        <w:rPr>
          <w:rFonts w:asciiTheme="minorHAnsi" w:hAnsiTheme="minorHAnsi" w:cstheme="minorHAnsi"/>
          <w:sz w:val="22"/>
        </w:rPr>
        <w:t>,</w:t>
      </w:r>
      <w:r w:rsidR="00F06C1E" w:rsidRPr="00F06C1E">
        <w:rPr>
          <w:rFonts w:asciiTheme="minorHAnsi" w:hAnsiTheme="minorHAnsi" w:cstheme="minorHAnsi"/>
          <w:sz w:val="22"/>
        </w:rPr>
        <w:t xml:space="preserve"> ipd.;</w:t>
      </w:r>
    </w:p>
    <w:p w14:paraId="1A04F082" w14:textId="77777777" w:rsidR="006506AE" w:rsidRPr="006506AE" w:rsidRDefault="006506AE" w:rsidP="006506AE">
      <w:pPr>
        <w:autoSpaceDE w:val="0"/>
        <w:autoSpaceDN w:val="0"/>
        <w:adjustRightInd w:val="0"/>
        <w:spacing w:after="0" w:line="240" w:lineRule="auto"/>
        <w:ind w:left="360"/>
        <w:jc w:val="both"/>
        <w:rPr>
          <w:rFonts w:asciiTheme="minorHAnsi" w:hAnsiTheme="minorHAnsi" w:cstheme="minorHAnsi"/>
          <w:sz w:val="22"/>
        </w:rPr>
      </w:pPr>
    </w:p>
    <w:p w14:paraId="2F4A124B" w14:textId="615848CF" w:rsidR="003D29C2" w:rsidRPr="00F06C1E" w:rsidRDefault="00EE4517" w:rsidP="00B80C0B">
      <w:pPr>
        <w:autoSpaceDE w:val="0"/>
        <w:autoSpaceDN w:val="0"/>
        <w:adjustRightInd w:val="0"/>
        <w:spacing w:after="0" w:line="240" w:lineRule="auto"/>
        <w:jc w:val="both"/>
        <w:rPr>
          <w:rFonts w:asciiTheme="minorHAnsi" w:hAnsiTheme="minorHAnsi" w:cstheme="minorHAnsi"/>
          <w:color w:val="000000"/>
          <w:sz w:val="22"/>
        </w:rPr>
      </w:pPr>
      <w:r w:rsidRPr="00EE4517">
        <w:rPr>
          <w:rFonts w:asciiTheme="minorHAnsi" w:hAnsiTheme="minorHAnsi" w:cstheme="minorHAnsi"/>
          <w:b/>
          <w:bCs/>
          <w:color w:val="000000"/>
          <w:sz w:val="22"/>
        </w:rPr>
        <w:lastRenderedPageBreak/>
        <w:t>3.10</w:t>
      </w:r>
      <w:r>
        <w:rPr>
          <w:rFonts w:asciiTheme="minorHAnsi" w:hAnsiTheme="minorHAnsi" w:cstheme="minorHAnsi"/>
          <w:color w:val="000000"/>
          <w:sz w:val="22"/>
        </w:rPr>
        <w:t xml:space="preserve"> </w:t>
      </w:r>
      <w:r w:rsidR="003D29C2" w:rsidRPr="00EE4517">
        <w:rPr>
          <w:rFonts w:asciiTheme="minorHAnsi" w:hAnsiTheme="minorHAnsi" w:cstheme="minorHAnsi"/>
          <w:b/>
          <w:bCs/>
          <w:color w:val="000000"/>
          <w:sz w:val="22"/>
        </w:rPr>
        <w:t>ni dolž</w:t>
      </w:r>
      <w:r w:rsidR="00C11998" w:rsidRPr="00EE4517">
        <w:rPr>
          <w:rFonts w:asciiTheme="minorHAnsi" w:hAnsiTheme="minorHAnsi" w:cstheme="minorHAnsi"/>
          <w:b/>
          <w:bCs/>
          <w:color w:val="000000"/>
          <w:sz w:val="22"/>
        </w:rPr>
        <w:t>an</w:t>
      </w:r>
      <w:r w:rsidR="003D29C2" w:rsidRPr="00EE4517">
        <w:rPr>
          <w:rFonts w:asciiTheme="minorHAnsi" w:hAnsiTheme="minorHAnsi" w:cstheme="minorHAnsi"/>
          <w:b/>
          <w:bCs/>
          <w:color w:val="000000"/>
          <w:sz w:val="22"/>
        </w:rPr>
        <w:t xml:space="preserve"> izdajati potrdil o zdravstvenem stanju</w:t>
      </w:r>
      <w:r w:rsidR="003D29C2" w:rsidRPr="00F06C1E">
        <w:rPr>
          <w:rFonts w:asciiTheme="minorHAnsi" w:hAnsiTheme="minorHAnsi" w:cstheme="minorHAnsi"/>
          <w:color w:val="000000"/>
          <w:sz w:val="22"/>
        </w:rPr>
        <w:t xml:space="preserve"> zavarovanca oz. </w:t>
      </w:r>
      <w:r w:rsidR="003D29C2" w:rsidRPr="00F06C1E">
        <w:rPr>
          <w:rFonts w:asciiTheme="minorHAnsi" w:hAnsiTheme="minorHAnsi" w:cstheme="minorHAnsi"/>
          <w:b/>
          <w:color w:val="000000"/>
          <w:sz w:val="22"/>
        </w:rPr>
        <w:t xml:space="preserve">potrdil, da posamezniki niso okuženi z novim </w:t>
      </w:r>
      <w:proofErr w:type="spellStart"/>
      <w:r w:rsidR="003D29C2" w:rsidRPr="00F06C1E">
        <w:rPr>
          <w:rFonts w:asciiTheme="minorHAnsi" w:hAnsiTheme="minorHAnsi" w:cstheme="minorHAnsi"/>
          <w:b/>
          <w:color w:val="000000"/>
          <w:sz w:val="22"/>
        </w:rPr>
        <w:t>koronavirusom</w:t>
      </w:r>
      <w:proofErr w:type="spellEnd"/>
      <w:r w:rsidR="003D29C2" w:rsidRPr="00F06C1E">
        <w:rPr>
          <w:rFonts w:asciiTheme="minorHAnsi" w:hAnsiTheme="minorHAnsi" w:cstheme="minorHAnsi"/>
          <w:color w:val="000000"/>
          <w:sz w:val="22"/>
        </w:rPr>
        <w:t>, ki jih uporabijo za npr. prehod meje ipd..</w:t>
      </w:r>
    </w:p>
    <w:p w14:paraId="56090916" w14:textId="77777777" w:rsidR="00B5522A" w:rsidRDefault="00B5522A" w:rsidP="003D29C2">
      <w:pPr>
        <w:autoSpaceDE w:val="0"/>
        <w:autoSpaceDN w:val="0"/>
        <w:adjustRightInd w:val="0"/>
        <w:spacing w:after="0" w:line="240" w:lineRule="auto"/>
        <w:jc w:val="both"/>
        <w:rPr>
          <w:rFonts w:asciiTheme="minorHAnsi" w:hAnsiTheme="minorHAnsi" w:cstheme="minorHAnsi"/>
          <w:b/>
          <w:bCs/>
          <w:color w:val="000000"/>
          <w:sz w:val="22"/>
        </w:rPr>
      </w:pPr>
    </w:p>
    <w:p w14:paraId="205B234C" w14:textId="77777777" w:rsidR="003D29C2" w:rsidRPr="00F06C1E" w:rsidRDefault="003D29C2" w:rsidP="003D29C2">
      <w:pPr>
        <w:autoSpaceDE w:val="0"/>
        <w:autoSpaceDN w:val="0"/>
        <w:adjustRightInd w:val="0"/>
        <w:spacing w:after="0" w:line="240" w:lineRule="auto"/>
        <w:jc w:val="both"/>
        <w:rPr>
          <w:rFonts w:asciiTheme="minorHAnsi" w:hAnsiTheme="minorHAnsi" w:cstheme="minorHAnsi"/>
          <w:color w:val="1E1E1E"/>
          <w:sz w:val="22"/>
          <w:shd w:val="clear" w:color="auto" w:fill="FFFFFF"/>
        </w:rPr>
      </w:pPr>
    </w:p>
    <w:p w14:paraId="400EED59" w14:textId="77777777" w:rsidR="001F54E2" w:rsidRDefault="001F54E2" w:rsidP="001F54E2">
      <w:pPr>
        <w:pStyle w:val="Brezrazmikov"/>
        <w:jc w:val="both"/>
        <w:rPr>
          <w:rFonts w:asciiTheme="minorHAnsi" w:hAnsiTheme="minorHAnsi" w:cstheme="minorHAnsi"/>
          <w:szCs w:val="24"/>
        </w:rPr>
      </w:pPr>
      <w:r>
        <w:rPr>
          <w:rFonts w:asciiTheme="minorHAnsi" w:hAnsiTheme="minorHAnsi" w:cstheme="minorHAnsi"/>
          <w:szCs w:val="24"/>
        </w:rPr>
        <w:t xml:space="preserve">                                                                                                                                                                        </w:t>
      </w:r>
    </w:p>
    <w:p w14:paraId="7C2E1A38" w14:textId="77777777" w:rsidR="001F54E2" w:rsidRDefault="001F54E2" w:rsidP="001F54E2">
      <w:pPr>
        <w:pStyle w:val="Brezrazmikov"/>
        <w:jc w:val="both"/>
        <w:rPr>
          <w:rFonts w:asciiTheme="minorHAnsi" w:hAnsiTheme="minorHAnsi" w:cstheme="minorHAnsi"/>
          <w:szCs w:val="24"/>
        </w:rPr>
      </w:pPr>
    </w:p>
    <w:p w14:paraId="6B33EEA1" w14:textId="380D4774" w:rsidR="001F54E2" w:rsidRPr="001F54E2" w:rsidRDefault="001F54E2" w:rsidP="001F54E2">
      <w:pPr>
        <w:pStyle w:val="Brezrazmikov"/>
        <w:rPr>
          <w:rFonts w:asciiTheme="minorHAnsi" w:hAnsiTheme="minorHAnsi" w:cstheme="minorHAnsi"/>
          <w:sz w:val="22"/>
        </w:rPr>
      </w:pPr>
      <w:r w:rsidRPr="001F54E2">
        <w:rPr>
          <w:rFonts w:asciiTheme="minorHAnsi" w:hAnsiTheme="minorHAnsi" w:cstheme="minorHAnsi"/>
          <w:sz w:val="22"/>
        </w:rPr>
        <w:t xml:space="preserve">                                                                                                </w:t>
      </w:r>
      <w:r>
        <w:rPr>
          <w:rFonts w:asciiTheme="minorHAnsi" w:hAnsiTheme="minorHAnsi" w:cstheme="minorHAnsi"/>
          <w:sz w:val="22"/>
        </w:rPr>
        <w:t xml:space="preserve">            </w:t>
      </w:r>
      <w:r w:rsidRPr="001F54E2">
        <w:rPr>
          <w:rFonts w:asciiTheme="minorHAnsi" w:hAnsiTheme="minorHAnsi" w:cstheme="minorHAnsi"/>
          <w:sz w:val="22"/>
        </w:rPr>
        <w:t xml:space="preserve">Generalni direktor                                                  </w:t>
      </w:r>
      <w:r w:rsidRPr="001F54E2">
        <w:rPr>
          <w:rFonts w:asciiTheme="minorHAnsi" w:hAnsiTheme="minorHAnsi" w:cstheme="minorHAnsi"/>
          <w:sz w:val="22"/>
        </w:rPr>
        <w:tab/>
      </w:r>
      <w:r w:rsidRPr="001F54E2">
        <w:rPr>
          <w:rFonts w:asciiTheme="minorHAnsi" w:hAnsiTheme="minorHAnsi" w:cstheme="minorHAnsi"/>
          <w:sz w:val="22"/>
        </w:rPr>
        <w:tab/>
        <w:t xml:space="preserve">                     </w:t>
      </w:r>
      <w:r>
        <w:rPr>
          <w:rFonts w:asciiTheme="minorHAnsi" w:hAnsiTheme="minorHAnsi" w:cstheme="minorHAnsi"/>
          <w:sz w:val="22"/>
        </w:rPr>
        <w:t xml:space="preserve">                                               </w:t>
      </w:r>
      <w:r w:rsidRPr="001F54E2">
        <w:rPr>
          <w:rFonts w:asciiTheme="minorHAnsi" w:hAnsiTheme="minorHAnsi" w:cstheme="minorHAnsi"/>
          <w:sz w:val="22"/>
        </w:rPr>
        <w:t xml:space="preserve"> Marjan Sušelj, univ. dipl. psih.</w:t>
      </w:r>
    </w:p>
    <w:p w14:paraId="425696FE" w14:textId="77777777" w:rsidR="001F54E2" w:rsidRPr="001F54E2" w:rsidRDefault="001F54E2" w:rsidP="001F54E2">
      <w:pPr>
        <w:pStyle w:val="Brezrazmikov"/>
        <w:rPr>
          <w:rFonts w:asciiTheme="minorHAnsi" w:hAnsiTheme="minorHAnsi" w:cstheme="minorHAnsi"/>
          <w:sz w:val="22"/>
        </w:rPr>
      </w:pPr>
    </w:p>
    <w:p w14:paraId="55941D29" w14:textId="77777777" w:rsidR="002658D7" w:rsidRPr="00F06C1E" w:rsidRDefault="002658D7">
      <w:pPr>
        <w:rPr>
          <w:rFonts w:asciiTheme="minorHAnsi" w:hAnsiTheme="minorHAnsi" w:cstheme="minorHAnsi"/>
          <w:sz w:val="22"/>
        </w:rPr>
      </w:pPr>
    </w:p>
    <w:sectPr w:rsidR="002658D7" w:rsidRPr="00F06C1E" w:rsidSect="001F54E2">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FE9BF" w14:textId="77777777" w:rsidR="00323DBC" w:rsidRDefault="00323DBC" w:rsidP="001F54E2">
      <w:pPr>
        <w:spacing w:after="0" w:line="240" w:lineRule="auto"/>
      </w:pPr>
      <w:r>
        <w:separator/>
      </w:r>
    </w:p>
  </w:endnote>
  <w:endnote w:type="continuationSeparator" w:id="0">
    <w:p w14:paraId="2B5D7114" w14:textId="77777777" w:rsidR="00323DBC" w:rsidRDefault="00323DBC" w:rsidP="001F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5DBA8" w14:textId="77777777" w:rsidR="00323DBC" w:rsidRDefault="00323DBC" w:rsidP="001F54E2">
      <w:pPr>
        <w:spacing w:after="0" w:line="240" w:lineRule="auto"/>
      </w:pPr>
      <w:r>
        <w:separator/>
      </w:r>
    </w:p>
  </w:footnote>
  <w:footnote w:type="continuationSeparator" w:id="0">
    <w:p w14:paraId="51733F82" w14:textId="77777777" w:rsidR="00323DBC" w:rsidRDefault="00323DBC" w:rsidP="001F5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ED40" w14:textId="244F13CB" w:rsidR="001F54E2" w:rsidRDefault="001F54E2">
    <w:pPr>
      <w:pStyle w:val="Glava"/>
    </w:pPr>
    <w:r>
      <w:rPr>
        <w:noProof/>
        <w:lang w:eastAsia="sl-SI"/>
      </w:rPr>
      <w:drawing>
        <wp:inline distT="0" distB="0" distL="0" distR="0" wp14:anchorId="08B70E9E" wp14:editId="71B87BE4">
          <wp:extent cx="3384550" cy="1057910"/>
          <wp:effectExtent l="0" t="0" r="6350" b="8890"/>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1057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AF4"/>
    <w:multiLevelType w:val="hybridMultilevel"/>
    <w:tmpl w:val="18500A36"/>
    <w:lvl w:ilvl="0" w:tplc="B5645FA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E191D"/>
    <w:multiLevelType w:val="multilevel"/>
    <w:tmpl w:val="3918A5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FA5CA0"/>
    <w:multiLevelType w:val="multilevel"/>
    <w:tmpl w:val="684A4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D4746"/>
    <w:multiLevelType w:val="hybridMultilevel"/>
    <w:tmpl w:val="B49E861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427356"/>
    <w:multiLevelType w:val="hybridMultilevel"/>
    <w:tmpl w:val="47D8B36E"/>
    <w:lvl w:ilvl="0" w:tplc="0424000F">
      <w:start w:val="1"/>
      <w:numFmt w:val="decimal"/>
      <w:lvlText w:val="%1."/>
      <w:lvlJc w:val="left"/>
      <w:pPr>
        <w:ind w:left="360" w:hanging="360"/>
      </w:pPr>
      <w:rPr>
        <w:rFonts w:hint="default"/>
      </w:rPr>
    </w:lvl>
    <w:lvl w:ilvl="1" w:tplc="04240015">
      <w:start w:val="1"/>
      <w:numFmt w:val="upp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5A53DF"/>
    <w:multiLevelType w:val="multilevel"/>
    <w:tmpl w:val="9E6E5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974ADA"/>
    <w:multiLevelType w:val="hybridMultilevel"/>
    <w:tmpl w:val="B42A2D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C80CF9"/>
    <w:multiLevelType w:val="multilevel"/>
    <w:tmpl w:val="A546FB7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DCF30F0"/>
    <w:multiLevelType w:val="hybridMultilevel"/>
    <w:tmpl w:val="AC4A37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7F10CD4"/>
    <w:multiLevelType w:val="hybridMultilevel"/>
    <w:tmpl w:val="A06024E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A0129EA"/>
    <w:multiLevelType w:val="hybridMultilevel"/>
    <w:tmpl w:val="8766C128"/>
    <w:lvl w:ilvl="0" w:tplc="CE5EA312">
      <w:start w:val="2"/>
      <w:numFmt w:val="bullet"/>
      <w:lvlText w:val="-"/>
      <w:lvlJc w:val="left"/>
      <w:pPr>
        <w:ind w:left="720" w:hanging="360"/>
      </w:pPr>
      <w:rPr>
        <w:rFonts w:ascii="Calibri" w:eastAsia="Times New Roman"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45A1A5C"/>
    <w:multiLevelType w:val="hybridMultilevel"/>
    <w:tmpl w:val="159078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BE5536F"/>
    <w:multiLevelType w:val="hybridMultilevel"/>
    <w:tmpl w:val="A24E0EA4"/>
    <w:lvl w:ilvl="0" w:tplc="F0D24A02">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D295511"/>
    <w:multiLevelType w:val="hybridMultilevel"/>
    <w:tmpl w:val="892002AE"/>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7E183D30"/>
    <w:multiLevelType w:val="hybridMultilevel"/>
    <w:tmpl w:val="839EEC3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3"/>
  </w:num>
  <w:num w:numId="5">
    <w:abstractNumId w:val="14"/>
  </w:num>
  <w:num w:numId="6">
    <w:abstractNumId w:val="9"/>
  </w:num>
  <w:num w:numId="7">
    <w:abstractNumId w:val="1"/>
  </w:num>
  <w:num w:numId="8">
    <w:abstractNumId w:val="2"/>
  </w:num>
  <w:num w:numId="9">
    <w:abstractNumId w:val="7"/>
  </w:num>
  <w:num w:numId="10">
    <w:abstractNumId w:val="5"/>
  </w:num>
  <w:num w:numId="11">
    <w:abstractNumId w:val="6"/>
  </w:num>
  <w:num w:numId="12">
    <w:abstractNumId w:val="8"/>
  </w:num>
  <w:num w:numId="13">
    <w:abstractNumId w:val="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C2"/>
    <w:rsid w:val="00070885"/>
    <w:rsid w:val="00117BC0"/>
    <w:rsid w:val="00124B3C"/>
    <w:rsid w:val="001562A0"/>
    <w:rsid w:val="00166F04"/>
    <w:rsid w:val="001967D1"/>
    <w:rsid w:val="001F54E2"/>
    <w:rsid w:val="002658D7"/>
    <w:rsid w:val="002862D9"/>
    <w:rsid w:val="002A1E11"/>
    <w:rsid w:val="00322CE3"/>
    <w:rsid w:val="00323DBC"/>
    <w:rsid w:val="00347BD6"/>
    <w:rsid w:val="00380759"/>
    <w:rsid w:val="003B6484"/>
    <w:rsid w:val="003D29C2"/>
    <w:rsid w:val="00487803"/>
    <w:rsid w:val="004C248C"/>
    <w:rsid w:val="004D1056"/>
    <w:rsid w:val="00574A52"/>
    <w:rsid w:val="005E5DB9"/>
    <w:rsid w:val="00611DAE"/>
    <w:rsid w:val="00612483"/>
    <w:rsid w:val="006506AE"/>
    <w:rsid w:val="00677871"/>
    <w:rsid w:val="006C7BF0"/>
    <w:rsid w:val="006D117F"/>
    <w:rsid w:val="0074736A"/>
    <w:rsid w:val="00757D2A"/>
    <w:rsid w:val="00786844"/>
    <w:rsid w:val="00792739"/>
    <w:rsid w:val="007B0B19"/>
    <w:rsid w:val="007F786C"/>
    <w:rsid w:val="008111EF"/>
    <w:rsid w:val="00827B85"/>
    <w:rsid w:val="008A1F01"/>
    <w:rsid w:val="009672D5"/>
    <w:rsid w:val="009765EF"/>
    <w:rsid w:val="00987789"/>
    <w:rsid w:val="009A372E"/>
    <w:rsid w:val="00A67152"/>
    <w:rsid w:val="00AC480D"/>
    <w:rsid w:val="00AE6706"/>
    <w:rsid w:val="00B1180B"/>
    <w:rsid w:val="00B13025"/>
    <w:rsid w:val="00B5522A"/>
    <w:rsid w:val="00B60ED7"/>
    <w:rsid w:val="00B80C0B"/>
    <w:rsid w:val="00B848C8"/>
    <w:rsid w:val="00BA32DA"/>
    <w:rsid w:val="00C11998"/>
    <w:rsid w:val="00C55686"/>
    <w:rsid w:val="00C810DF"/>
    <w:rsid w:val="00CC02C3"/>
    <w:rsid w:val="00D16A3C"/>
    <w:rsid w:val="00DA355B"/>
    <w:rsid w:val="00DC2F9D"/>
    <w:rsid w:val="00DF7DF7"/>
    <w:rsid w:val="00ED621B"/>
    <w:rsid w:val="00EE1A07"/>
    <w:rsid w:val="00EE4517"/>
    <w:rsid w:val="00F06C1E"/>
    <w:rsid w:val="00F10EE6"/>
    <w:rsid w:val="00FD7A29"/>
    <w:rsid w:val="00FE48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99F9"/>
  <w15:chartTrackingRefBased/>
  <w15:docId w15:val="{5F95F8AC-1120-4F16-9D1A-31429EA1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D29C2"/>
    <w:pPr>
      <w:spacing w:after="200" w:line="276" w:lineRule="auto"/>
    </w:pPr>
    <w:rPr>
      <w:rFonts w:ascii="Arial" w:hAnsi="Arial"/>
      <w:sz w:val="24"/>
    </w:rPr>
  </w:style>
  <w:style w:type="paragraph" w:styleId="Naslov2">
    <w:name w:val="heading 2"/>
    <w:basedOn w:val="Navaden"/>
    <w:next w:val="Navaden"/>
    <w:link w:val="Naslov2Znak"/>
    <w:uiPriority w:val="9"/>
    <w:unhideWhenUsed/>
    <w:qFormat/>
    <w:rsid w:val="00AE6706"/>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D29C2"/>
    <w:pPr>
      <w:ind w:left="720"/>
      <w:contextualSpacing/>
    </w:pPr>
  </w:style>
  <w:style w:type="character" w:customStyle="1" w:styleId="Naslov2Znak">
    <w:name w:val="Naslov 2 Znak"/>
    <w:basedOn w:val="Privzetapisavaodstavka"/>
    <w:link w:val="Naslov2"/>
    <w:uiPriority w:val="9"/>
    <w:rsid w:val="00AE6706"/>
    <w:rPr>
      <w:rFonts w:asciiTheme="majorHAnsi" w:eastAsiaTheme="majorEastAsia" w:hAnsiTheme="majorHAnsi" w:cstheme="majorBidi"/>
      <w:color w:val="2F5496" w:themeColor="accent1" w:themeShade="BF"/>
      <w:sz w:val="26"/>
      <w:szCs w:val="26"/>
    </w:rPr>
  </w:style>
  <w:style w:type="paragraph" w:styleId="Brezrazmikov">
    <w:name w:val="No Spacing"/>
    <w:link w:val="BrezrazmikovZnak"/>
    <w:uiPriority w:val="1"/>
    <w:qFormat/>
    <w:rsid w:val="00AE6706"/>
    <w:pPr>
      <w:spacing w:after="0" w:line="240" w:lineRule="auto"/>
    </w:pPr>
    <w:rPr>
      <w:rFonts w:ascii="Arial" w:hAnsi="Arial"/>
      <w:sz w:val="24"/>
    </w:rPr>
  </w:style>
  <w:style w:type="character" w:styleId="Pripombasklic">
    <w:name w:val="annotation reference"/>
    <w:basedOn w:val="Privzetapisavaodstavka"/>
    <w:uiPriority w:val="99"/>
    <w:semiHidden/>
    <w:unhideWhenUsed/>
    <w:rsid w:val="00AE6706"/>
    <w:rPr>
      <w:sz w:val="16"/>
      <w:szCs w:val="16"/>
    </w:rPr>
  </w:style>
  <w:style w:type="paragraph" w:styleId="Pripombabesedilo">
    <w:name w:val="annotation text"/>
    <w:basedOn w:val="Navaden"/>
    <w:link w:val="PripombabesediloZnak"/>
    <w:uiPriority w:val="99"/>
    <w:semiHidden/>
    <w:unhideWhenUsed/>
    <w:rsid w:val="00AE670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E6706"/>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AE6706"/>
    <w:rPr>
      <w:b/>
      <w:bCs/>
    </w:rPr>
  </w:style>
  <w:style w:type="character" w:customStyle="1" w:styleId="ZadevapripombeZnak">
    <w:name w:val="Zadeva pripombe Znak"/>
    <w:basedOn w:val="PripombabesediloZnak"/>
    <w:link w:val="Zadevapripombe"/>
    <w:uiPriority w:val="99"/>
    <w:semiHidden/>
    <w:rsid w:val="00AE6706"/>
    <w:rPr>
      <w:rFonts w:ascii="Arial" w:hAnsi="Arial"/>
      <w:b/>
      <w:bCs/>
      <w:sz w:val="20"/>
      <w:szCs w:val="20"/>
    </w:rPr>
  </w:style>
  <w:style w:type="paragraph" w:styleId="Besedilooblaka">
    <w:name w:val="Balloon Text"/>
    <w:basedOn w:val="Navaden"/>
    <w:link w:val="BesedilooblakaZnak"/>
    <w:uiPriority w:val="99"/>
    <w:semiHidden/>
    <w:unhideWhenUsed/>
    <w:rsid w:val="00AE670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E6706"/>
    <w:rPr>
      <w:rFonts w:ascii="Segoe UI" w:hAnsi="Segoe UI" w:cs="Segoe UI"/>
      <w:sz w:val="18"/>
      <w:szCs w:val="18"/>
    </w:rPr>
  </w:style>
  <w:style w:type="paragraph" w:customStyle="1" w:styleId="Naslovpredpisa">
    <w:name w:val="Naslov_predpisa"/>
    <w:basedOn w:val="Navaden"/>
    <w:link w:val="NaslovpredpisaZnak"/>
    <w:qFormat/>
    <w:rsid w:val="00F10EE6"/>
    <w:pPr>
      <w:suppressAutoHyphens/>
      <w:overflowPunct w:val="0"/>
      <w:autoSpaceDE w:val="0"/>
      <w:autoSpaceDN w:val="0"/>
      <w:adjustRightInd w:val="0"/>
      <w:spacing w:after="0" w:line="240" w:lineRule="auto"/>
      <w:jc w:val="center"/>
      <w:textAlignment w:val="baseline"/>
    </w:pPr>
    <w:rPr>
      <w:rFonts w:eastAsia="Times New Roman" w:cs="Arial"/>
      <w:b/>
      <w:sz w:val="22"/>
      <w:lang w:eastAsia="sl-SI"/>
    </w:rPr>
  </w:style>
  <w:style w:type="character" w:customStyle="1" w:styleId="NaslovpredpisaZnak">
    <w:name w:val="Naslov_predpisa Znak"/>
    <w:link w:val="Naslovpredpisa"/>
    <w:rsid w:val="00F10EE6"/>
    <w:rPr>
      <w:rFonts w:ascii="Arial" w:eastAsia="Times New Roman" w:hAnsi="Arial" w:cs="Arial"/>
      <w:b/>
      <w:lang w:eastAsia="sl-SI"/>
    </w:rPr>
  </w:style>
  <w:style w:type="paragraph" w:styleId="Glava">
    <w:name w:val="header"/>
    <w:basedOn w:val="Navaden"/>
    <w:link w:val="GlavaZnak"/>
    <w:uiPriority w:val="99"/>
    <w:unhideWhenUsed/>
    <w:rsid w:val="001F54E2"/>
    <w:pPr>
      <w:tabs>
        <w:tab w:val="center" w:pos="4536"/>
        <w:tab w:val="right" w:pos="9072"/>
      </w:tabs>
      <w:spacing w:after="0" w:line="240" w:lineRule="auto"/>
    </w:pPr>
  </w:style>
  <w:style w:type="character" w:customStyle="1" w:styleId="GlavaZnak">
    <w:name w:val="Glava Znak"/>
    <w:basedOn w:val="Privzetapisavaodstavka"/>
    <w:link w:val="Glava"/>
    <w:uiPriority w:val="99"/>
    <w:rsid w:val="001F54E2"/>
    <w:rPr>
      <w:rFonts w:ascii="Arial" w:hAnsi="Arial"/>
      <w:sz w:val="24"/>
    </w:rPr>
  </w:style>
  <w:style w:type="paragraph" w:styleId="Noga">
    <w:name w:val="footer"/>
    <w:basedOn w:val="Navaden"/>
    <w:link w:val="NogaZnak"/>
    <w:uiPriority w:val="99"/>
    <w:unhideWhenUsed/>
    <w:rsid w:val="001F54E2"/>
    <w:pPr>
      <w:tabs>
        <w:tab w:val="center" w:pos="4536"/>
        <w:tab w:val="right" w:pos="9072"/>
      </w:tabs>
      <w:spacing w:after="0" w:line="240" w:lineRule="auto"/>
    </w:pPr>
  </w:style>
  <w:style w:type="character" w:customStyle="1" w:styleId="NogaZnak">
    <w:name w:val="Noga Znak"/>
    <w:basedOn w:val="Privzetapisavaodstavka"/>
    <w:link w:val="Noga"/>
    <w:uiPriority w:val="99"/>
    <w:rsid w:val="001F54E2"/>
    <w:rPr>
      <w:rFonts w:ascii="Arial" w:hAnsi="Arial"/>
      <w:sz w:val="24"/>
    </w:rPr>
  </w:style>
  <w:style w:type="character" w:customStyle="1" w:styleId="BrezrazmikovZnak">
    <w:name w:val="Brez razmikov Znak"/>
    <w:link w:val="Brezrazmikov"/>
    <w:uiPriority w:val="1"/>
    <w:rsid w:val="001F54E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80789D-76C8-4C3F-8FF5-19E8AC58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2596</Words>
  <Characters>14802</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Polutnik</dc:creator>
  <cp:keywords/>
  <dc:description/>
  <cp:lastModifiedBy>majas</cp:lastModifiedBy>
  <cp:revision>2</cp:revision>
  <dcterms:created xsi:type="dcterms:W3CDTF">2020-10-28T10:52:00Z</dcterms:created>
  <dcterms:modified xsi:type="dcterms:W3CDTF">2020-10-28T10:52:00Z</dcterms:modified>
</cp:coreProperties>
</file>